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541" w:rsidRPr="0010684D" w:rsidRDefault="00810ACC" w:rsidP="00DA4541">
      <w:pPr>
        <w:tabs>
          <w:tab w:val="left" w:pos="1650"/>
          <w:tab w:val="left" w:pos="3555"/>
          <w:tab w:val="left" w:pos="5520"/>
        </w:tabs>
        <w:ind w:left="851"/>
        <w:rPr>
          <w:b/>
          <w:i/>
          <w:caps/>
          <w:color w:val="A6A6A6"/>
          <w:sz w:val="28"/>
          <w:szCs w:val="28"/>
        </w:rPr>
      </w:pPr>
      <w:r>
        <w:rPr>
          <w:noProof/>
          <w:lang w:bidi="ar-SA"/>
        </w:rPr>
        <w:drawing>
          <wp:anchor distT="0" distB="0" distL="114300" distR="114300" simplePos="0" relativeHeight="251674624" behindDoc="1" locked="0" layoutInCell="1" allowOverlap="1" wp14:anchorId="1CE76A05" wp14:editId="74DB022D">
            <wp:simplePos x="0" y="0"/>
            <wp:positionH relativeFrom="column">
              <wp:posOffset>5962650</wp:posOffset>
            </wp:positionH>
            <wp:positionV relativeFrom="paragraph">
              <wp:posOffset>115570</wp:posOffset>
            </wp:positionV>
            <wp:extent cx="712760" cy="6921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2760" cy="692150"/>
                    </a:xfrm>
                    <a:prstGeom prst="rect">
                      <a:avLst/>
                    </a:prstGeom>
                  </pic:spPr>
                </pic:pic>
              </a:graphicData>
            </a:graphic>
            <wp14:sizeRelH relativeFrom="margin">
              <wp14:pctWidth>0</wp14:pctWidth>
            </wp14:sizeRelH>
            <wp14:sizeRelV relativeFrom="margin">
              <wp14:pctHeight>0</wp14:pctHeight>
            </wp14:sizeRelV>
          </wp:anchor>
        </w:drawing>
      </w:r>
      <w:r w:rsidR="00DA4541">
        <w:rPr>
          <w:noProof/>
          <w:lang w:bidi="ar-SA"/>
        </w:rPr>
        <w:drawing>
          <wp:anchor distT="0" distB="0" distL="114300" distR="114300" simplePos="0" relativeHeight="251669504" behindDoc="1" locked="0" layoutInCell="1" allowOverlap="1" wp14:anchorId="75EBD311" wp14:editId="730D1A0D">
            <wp:simplePos x="0" y="0"/>
            <wp:positionH relativeFrom="column">
              <wp:posOffset>1069340</wp:posOffset>
            </wp:positionH>
            <wp:positionV relativeFrom="paragraph">
              <wp:posOffset>134620</wp:posOffset>
            </wp:positionV>
            <wp:extent cx="752527" cy="751840"/>
            <wp:effectExtent l="0" t="0" r="9525" b="0"/>
            <wp:wrapNone/>
            <wp:docPr id="6" name="Рисунок 6" descr="C:\Users\Alafuz\Downloads\kgo копия_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lafuz\Downloads\kgo копия_логоти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011" cy="754322"/>
                    </a:xfrm>
                    <a:prstGeom prst="rect">
                      <a:avLst/>
                    </a:prstGeom>
                    <a:noFill/>
                    <a:ln>
                      <a:noFill/>
                    </a:ln>
                  </pic:spPr>
                </pic:pic>
              </a:graphicData>
            </a:graphic>
            <wp14:sizeRelH relativeFrom="page">
              <wp14:pctWidth>0</wp14:pctWidth>
            </wp14:sizeRelH>
            <wp14:sizeRelV relativeFrom="page">
              <wp14:pctHeight>0</wp14:pctHeight>
            </wp14:sizeRelV>
          </wp:anchor>
        </w:drawing>
      </w:r>
      <w:r w:rsidR="00DA4541">
        <w:rPr>
          <w:noProof/>
          <w:lang w:bidi="ar-SA"/>
        </w:rPr>
        <w:drawing>
          <wp:anchor distT="0" distB="0" distL="114300" distR="114300" simplePos="0" relativeHeight="251667456" behindDoc="1" locked="0" layoutInCell="1" allowOverlap="1" wp14:anchorId="58AD4DB2" wp14:editId="0B8A91F0">
            <wp:simplePos x="0" y="0"/>
            <wp:positionH relativeFrom="margin">
              <wp:posOffset>2051685</wp:posOffset>
            </wp:positionH>
            <wp:positionV relativeFrom="paragraph">
              <wp:posOffset>21590</wp:posOffset>
            </wp:positionV>
            <wp:extent cx="685800" cy="824230"/>
            <wp:effectExtent l="0" t="0" r="0" b="0"/>
            <wp:wrapNone/>
            <wp:docPr id="3" name="Рисунок 3" descr="C:\Users\Alafuz\Desktop\фото на сайт\МЧС Марий Э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lafuz\Desktop\фото на сайт\МЧС Марий Эл.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82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541">
        <w:rPr>
          <w:noProof/>
          <w:lang w:bidi="ar-SA"/>
        </w:rPr>
        <w:drawing>
          <wp:anchor distT="0" distB="0" distL="114300" distR="114300" simplePos="0" relativeHeight="251668480" behindDoc="1" locked="0" layoutInCell="1" allowOverlap="1" wp14:anchorId="5E0D69B8" wp14:editId="439DA743">
            <wp:simplePos x="0" y="0"/>
            <wp:positionH relativeFrom="column">
              <wp:posOffset>78740</wp:posOffset>
            </wp:positionH>
            <wp:positionV relativeFrom="paragraph">
              <wp:posOffset>200660</wp:posOffset>
            </wp:positionV>
            <wp:extent cx="712470" cy="724535"/>
            <wp:effectExtent l="0" t="0" r="0" b="0"/>
            <wp:wrapNone/>
            <wp:docPr id="15" name="Рисунок 15" descr="https://pp.vk.me/c633722/v633722467/1c765/e43V_yq37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p.vk.me/c633722/v633722467/1c765/e43V_yq37k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47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541" w:rsidRPr="00AC2715">
        <w:rPr>
          <w:noProof/>
          <w:spacing w:val="34"/>
          <w:lang w:bidi="ar-SA"/>
        </w:rPr>
        <w:drawing>
          <wp:anchor distT="0" distB="0" distL="114300" distR="114300" simplePos="0" relativeHeight="251672576" behindDoc="0" locked="0" layoutInCell="1" allowOverlap="1" wp14:anchorId="12269301" wp14:editId="6CE242C9">
            <wp:simplePos x="0" y="0"/>
            <wp:positionH relativeFrom="column">
              <wp:posOffset>4947285</wp:posOffset>
            </wp:positionH>
            <wp:positionV relativeFrom="paragraph">
              <wp:posOffset>120015</wp:posOffset>
            </wp:positionV>
            <wp:extent cx="721995" cy="704850"/>
            <wp:effectExtent l="0" t="0" r="1905" b="0"/>
            <wp:wrapSquare wrapText="bothSides"/>
            <wp:docPr id="16" name="Рисунок 16" descr="фст рм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ст рмэ"/>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99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541">
        <w:rPr>
          <w:noProof/>
          <w:lang w:bidi="ar-SA"/>
        </w:rPr>
        <w:drawing>
          <wp:anchor distT="0" distB="0" distL="114300" distR="114300" simplePos="0" relativeHeight="251670528" behindDoc="1" locked="0" layoutInCell="1" allowOverlap="1" wp14:anchorId="3F29066A" wp14:editId="23E7F1D7">
            <wp:simplePos x="0" y="0"/>
            <wp:positionH relativeFrom="column">
              <wp:posOffset>4177665</wp:posOffset>
            </wp:positionH>
            <wp:positionV relativeFrom="paragraph">
              <wp:posOffset>49530</wp:posOffset>
            </wp:positionV>
            <wp:extent cx="495300" cy="787400"/>
            <wp:effectExtent l="0" t="0" r="0" b="0"/>
            <wp:wrapNone/>
            <wp:docPr id="1" name="Рисунок 1" descr="C:\Users\Alafuz\Desktop\фото на сайт\1200px-Coat_of_Arms_of_Mari_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lafuz\Desktop\фото на сайт\1200px-Coat_of_Arms_of_Mari_El.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541">
        <w:rPr>
          <w:noProof/>
          <w:lang w:bidi="ar-SA"/>
        </w:rPr>
        <w:drawing>
          <wp:anchor distT="0" distB="0" distL="114300" distR="114300" simplePos="0" relativeHeight="251671552" behindDoc="1" locked="0" layoutInCell="1" allowOverlap="1" wp14:anchorId="14359D13" wp14:editId="67D79ED1">
            <wp:simplePos x="0" y="0"/>
            <wp:positionH relativeFrom="column">
              <wp:posOffset>2953385</wp:posOffset>
            </wp:positionH>
            <wp:positionV relativeFrom="paragraph">
              <wp:posOffset>19685</wp:posOffset>
            </wp:positionV>
            <wp:extent cx="963295" cy="962025"/>
            <wp:effectExtent l="0" t="0" r="8255" b="9525"/>
            <wp:wrapNone/>
            <wp:docPr id="17" name="Рисунок 17" descr="C:\Users\Alafuz\Desktop\p80hMWhnf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Alafuz\Desktop\p80hMWhnfX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329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541">
        <w:rPr>
          <w:b/>
          <w:i/>
          <w:caps/>
          <w:color w:val="A6A6A6"/>
          <w:sz w:val="28"/>
          <w:szCs w:val="28"/>
        </w:rPr>
        <w:tab/>
      </w:r>
      <w:r w:rsidR="00DA4541">
        <w:rPr>
          <w:b/>
          <w:i/>
          <w:caps/>
          <w:color w:val="A6A6A6"/>
          <w:sz w:val="28"/>
          <w:szCs w:val="28"/>
        </w:rPr>
        <w:tab/>
      </w:r>
      <w:r w:rsidR="00DA4541">
        <w:rPr>
          <w:b/>
          <w:i/>
          <w:caps/>
          <w:color w:val="A6A6A6"/>
          <w:sz w:val="28"/>
          <w:szCs w:val="28"/>
        </w:rPr>
        <w:tab/>
      </w:r>
    </w:p>
    <w:p w:rsidR="00DA4541" w:rsidRDefault="00DA4541" w:rsidP="00DA4541">
      <w:pPr>
        <w:tabs>
          <w:tab w:val="center" w:pos="3287"/>
          <w:tab w:val="left" w:pos="6915"/>
        </w:tabs>
        <w:ind w:left="851"/>
        <w:rPr>
          <w:b/>
          <w:caps/>
          <w:sz w:val="28"/>
          <w:szCs w:val="28"/>
        </w:rPr>
      </w:pPr>
      <w:r>
        <w:rPr>
          <w:b/>
          <w:caps/>
          <w:sz w:val="28"/>
          <w:szCs w:val="28"/>
        </w:rPr>
        <w:tab/>
      </w:r>
      <w:r>
        <w:rPr>
          <w:b/>
          <w:caps/>
          <w:sz w:val="28"/>
          <w:szCs w:val="28"/>
        </w:rPr>
        <w:tab/>
      </w:r>
      <w:r>
        <w:rPr>
          <w:b/>
          <w:caps/>
          <w:sz w:val="28"/>
          <w:szCs w:val="28"/>
        </w:rPr>
        <w:br w:type="textWrapping" w:clear="all"/>
      </w:r>
    </w:p>
    <w:p w:rsidR="00DA4541" w:rsidRDefault="00DA4541" w:rsidP="00DA4541">
      <w:pPr>
        <w:pStyle w:val="a5"/>
        <w:ind w:left="284" w:firstLine="0"/>
        <w:jc w:val="center"/>
        <w:rPr>
          <w:b/>
          <w:sz w:val="28"/>
          <w:szCs w:val="28"/>
          <w:lang w:val="en-US"/>
        </w:rPr>
      </w:pPr>
    </w:p>
    <w:p w:rsidR="00DA4541" w:rsidRPr="00C60F0F" w:rsidRDefault="00D26376" w:rsidP="00DA4541">
      <w:pPr>
        <w:pStyle w:val="a5"/>
        <w:ind w:left="284" w:firstLine="0"/>
        <w:jc w:val="center"/>
        <w:rPr>
          <w:b/>
          <w:szCs w:val="28"/>
        </w:rPr>
      </w:pPr>
      <w:r>
        <w:rPr>
          <w:b/>
          <w:szCs w:val="28"/>
          <w:lang w:val="en-US"/>
        </w:rPr>
        <w:t>IV</w:t>
      </w:r>
      <w:r w:rsidR="00DA4541" w:rsidRPr="00C60F0F">
        <w:rPr>
          <w:b/>
          <w:szCs w:val="28"/>
        </w:rPr>
        <w:t xml:space="preserve"> СЛЕТ </w:t>
      </w:r>
      <w:r w:rsidR="00A950A7">
        <w:rPr>
          <w:b/>
          <w:szCs w:val="28"/>
        </w:rPr>
        <w:t xml:space="preserve">МОБИЛЬНЫХ ОТРЯДОВ </w:t>
      </w:r>
      <w:r w:rsidR="00DA4541" w:rsidRPr="00C60F0F">
        <w:rPr>
          <w:b/>
          <w:szCs w:val="28"/>
        </w:rPr>
        <w:t xml:space="preserve">РЕГИОНАЛЬНОГО ОТДЕЛЕНИЯ </w:t>
      </w:r>
      <w:r w:rsidR="00A950A7">
        <w:rPr>
          <w:b/>
          <w:szCs w:val="28"/>
        </w:rPr>
        <w:br/>
      </w:r>
      <w:r w:rsidR="00DA4541" w:rsidRPr="00C60F0F">
        <w:rPr>
          <w:b/>
          <w:szCs w:val="28"/>
        </w:rPr>
        <w:t>ВСЕРОССИЙСКОГО ДЕТСКО-ЮНОШЕСКОГО ОБЩЕСТВЕННОГО ДВИЖЕНИЯ</w:t>
      </w:r>
    </w:p>
    <w:p w:rsidR="00DA4541" w:rsidRPr="00C60F0F" w:rsidRDefault="00DA4541" w:rsidP="00DA4541">
      <w:pPr>
        <w:pStyle w:val="a5"/>
        <w:ind w:left="0" w:firstLine="0"/>
        <w:jc w:val="center"/>
        <w:rPr>
          <w:b/>
          <w:szCs w:val="28"/>
        </w:rPr>
      </w:pPr>
      <w:r w:rsidRPr="00C60F0F">
        <w:rPr>
          <w:b/>
          <w:szCs w:val="28"/>
        </w:rPr>
        <w:t xml:space="preserve"> «ШКОЛА БЕЗОПАСНОСТИ» РЕСПУБЛИКИ МАРИЙ ЭЛ</w:t>
      </w:r>
    </w:p>
    <w:p w:rsidR="00DA4541" w:rsidRPr="00C60F0F" w:rsidRDefault="00DA4541" w:rsidP="00DA4541">
      <w:pPr>
        <w:pBdr>
          <w:bottom w:val="double" w:sz="6" w:space="0" w:color="auto"/>
        </w:pBdr>
        <w:ind w:left="851"/>
        <w:jc w:val="center"/>
        <w:rPr>
          <w:b/>
          <w:sz w:val="12"/>
        </w:rPr>
      </w:pPr>
    </w:p>
    <w:p w:rsidR="00DA4541" w:rsidRPr="00C60F0F" w:rsidRDefault="007A162E" w:rsidP="00DA4541">
      <w:pPr>
        <w:ind w:left="851" w:right="-142"/>
        <w:rPr>
          <w:snapToGrid w:val="0"/>
          <w:color w:val="000000"/>
          <w:w w:val="0"/>
          <w:sz w:val="2"/>
          <w:szCs w:val="0"/>
          <w:u w:color="000000"/>
          <w:bdr w:val="none" w:sz="0" w:space="0" w:color="000000"/>
          <w:shd w:val="clear" w:color="000000" w:fill="000000"/>
          <w:lang w:eastAsia="x-none" w:bidi="x-none"/>
        </w:rPr>
      </w:pPr>
      <w:r>
        <w:rPr>
          <w:rFonts w:ascii="Arial" w:hAnsi="Arial" w:cs="Arial"/>
          <w:i/>
          <w:sz w:val="18"/>
          <w:szCs w:val="20"/>
        </w:rPr>
        <w:t>13 - 15</w:t>
      </w:r>
      <w:r w:rsidR="00DA4541" w:rsidRPr="00C60F0F">
        <w:rPr>
          <w:rFonts w:ascii="Arial" w:hAnsi="Arial" w:cs="Arial"/>
          <w:i/>
          <w:sz w:val="18"/>
          <w:szCs w:val="20"/>
        </w:rPr>
        <w:t xml:space="preserve"> октября 20</w:t>
      </w:r>
      <w:r w:rsidR="00F809AC">
        <w:rPr>
          <w:rFonts w:ascii="Arial" w:hAnsi="Arial" w:cs="Arial"/>
          <w:i/>
          <w:sz w:val="18"/>
          <w:szCs w:val="20"/>
        </w:rPr>
        <w:t>2</w:t>
      </w:r>
      <w:r>
        <w:rPr>
          <w:rFonts w:ascii="Arial" w:hAnsi="Arial" w:cs="Arial"/>
          <w:i/>
          <w:sz w:val="18"/>
          <w:szCs w:val="20"/>
        </w:rPr>
        <w:t>3</w:t>
      </w:r>
      <w:r w:rsidR="00DA4541" w:rsidRPr="00C60F0F">
        <w:rPr>
          <w:rFonts w:ascii="Arial" w:hAnsi="Arial" w:cs="Arial"/>
          <w:i/>
          <w:sz w:val="18"/>
          <w:szCs w:val="20"/>
        </w:rPr>
        <w:t xml:space="preserve"> г.         </w:t>
      </w:r>
      <w:r w:rsidR="00DA4541" w:rsidRPr="00C60F0F">
        <w:rPr>
          <w:rFonts w:ascii="Arial" w:hAnsi="Arial" w:cs="Arial"/>
          <w:i/>
          <w:sz w:val="18"/>
          <w:szCs w:val="20"/>
        </w:rPr>
        <w:tab/>
        <w:t xml:space="preserve">                                                           </w:t>
      </w:r>
      <w:r w:rsidR="00A950A7">
        <w:rPr>
          <w:rFonts w:ascii="Arial" w:hAnsi="Arial" w:cs="Arial"/>
          <w:i/>
          <w:sz w:val="18"/>
          <w:szCs w:val="20"/>
        </w:rPr>
        <w:t xml:space="preserve">                                        </w:t>
      </w:r>
      <w:r w:rsidR="00DA4541" w:rsidRPr="00C60F0F">
        <w:rPr>
          <w:rFonts w:ascii="Arial" w:hAnsi="Arial" w:cs="Arial"/>
          <w:i/>
          <w:sz w:val="18"/>
          <w:szCs w:val="20"/>
        </w:rPr>
        <w:t xml:space="preserve">            </w:t>
      </w:r>
      <w:r w:rsidR="00A950A7">
        <w:rPr>
          <w:rFonts w:ascii="Arial" w:hAnsi="Arial" w:cs="Arial"/>
          <w:i/>
          <w:sz w:val="18"/>
          <w:szCs w:val="20"/>
        </w:rPr>
        <w:t>ПГТ Килемары</w:t>
      </w:r>
    </w:p>
    <w:p w:rsidR="004E7E42" w:rsidRPr="00C60F0F" w:rsidRDefault="004E7E42" w:rsidP="004E7E42">
      <w:pPr>
        <w:ind w:left="1495" w:right="1396"/>
        <w:jc w:val="center"/>
        <w:rPr>
          <w:rFonts w:ascii="Arial" w:hAnsi="Arial" w:cs="Arial"/>
          <w:b/>
          <w:sz w:val="12"/>
          <w:szCs w:val="28"/>
        </w:rPr>
      </w:pPr>
    </w:p>
    <w:p w:rsidR="00951753" w:rsidRDefault="00951753" w:rsidP="00F97CF9">
      <w:pPr>
        <w:spacing w:before="40"/>
        <w:jc w:val="center"/>
        <w:rPr>
          <w:rFonts w:ascii="Arial" w:hAnsi="Arial" w:cs="Arial"/>
          <w:b/>
          <w:sz w:val="24"/>
          <w:szCs w:val="28"/>
        </w:rPr>
      </w:pPr>
    </w:p>
    <w:p w:rsidR="00951753" w:rsidRDefault="004E7E42" w:rsidP="00F97CF9">
      <w:pPr>
        <w:spacing w:before="40"/>
        <w:jc w:val="center"/>
        <w:rPr>
          <w:rFonts w:ascii="Arial" w:hAnsi="Arial" w:cs="Arial"/>
          <w:b/>
          <w:sz w:val="24"/>
          <w:szCs w:val="28"/>
        </w:rPr>
      </w:pPr>
      <w:r w:rsidRPr="00C60F0F">
        <w:rPr>
          <w:rFonts w:ascii="Arial" w:hAnsi="Arial" w:cs="Arial"/>
          <w:b/>
          <w:sz w:val="24"/>
          <w:szCs w:val="28"/>
        </w:rPr>
        <w:t xml:space="preserve">УСЛОВИЯ </w:t>
      </w:r>
      <w:r w:rsidR="005C6451" w:rsidRPr="00C60F0F">
        <w:rPr>
          <w:rFonts w:ascii="Arial" w:hAnsi="Arial" w:cs="Arial"/>
          <w:b/>
          <w:sz w:val="24"/>
          <w:szCs w:val="28"/>
        </w:rPr>
        <w:t>ВИДА</w:t>
      </w:r>
      <w:r w:rsidR="008D73BC">
        <w:rPr>
          <w:rFonts w:ascii="Arial" w:hAnsi="Arial" w:cs="Arial"/>
          <w:b/>
          <w:sz w:val="24"/>
          <w:szCs w:val="28"/>
        </w:rPr>
        <w:t xml:space="preserve"> «БЕЗОПАСНОСТЬ НА АКВАТОРИИ</w:t>
      </w:r>
      <w:r w:rsidR="00D126A4">
        <w:rPr>
          <w:rFonts w:ascii="Arial" w:hAnsi="Arial" w:cs="Arial"/>
          <w:b/>
          <w:sz w:val="24"/>
          <w:szCs w:val="28"/>
        </w:rPr>
        <w:t>»</w:t>
      </w:r>
    </w:p>
    <w:p w:rsidR="008D73BC" w:rsidRDefault="008D73BC" w:rsidP="008D73BC">
      <w:pPr>
        <w:spacing w:before="40"/>
        <w:jc w:val="center"/>
        <w:rPr>
          <w:b/>
          <w:i/>
          <w:iCs/>
          <w:sz w:val="24"/>
          <w:szCs w:val="24"/>
        </w:rPr>
      </w:pPr>
    </w:p>
    <w:p w:rsidR="008D73BC" w:rsidRDefault="008D73BC" w:rsidP="008D73BC">
      <w:pPr>
        <w:spacing w:before="40"/>
        <w:jc w:val="center"/>
        <w:rPr>
          <w:b/>
          <w:iCs/>
          <w:sz w:val="24"/>
          <w:szCs w:val="24"/>
        </w:rPr>
      </w:pPr>
      <w:r w:rsidRPr="008D73BC">
        <w:rPr>
          <w:b/>
          <w:iCs/>
          <w:sz w:val="24"/>
          <w:szCs w:val="24"/>
        </w:rPr>
        <w:t>ОБЩАЯ ИНФОРМАЦИЯ</w:t>
      </w:r>
    </w:p>
    <w:p w:rsidR="00D126A4" w:rsidRDefault="00D126A4" w:rsidP="008D73BC">
      <w:pPr>
        <w:spacing w:before="40"/>
        <w:jc w:val="center"/>
        <w:rPr>
          <w:b/>
          <w:iCs/>
          <w:sz w:val="24"/>
          <w:szCs w:val="24"/>
        </w:rPr>
      </w:pPr>
    </w:p>
    <w:p w:rsidR="008D73BC" w:rsidRDefault="008D73BC" w:rsidP="00414061">
      <w:pPr>
        <w:pStyle w:val="a5"/>
        <w:numPr>
          <w:ilvl w:val="0"/>
          <w:numId w:val="3"/>
        </w:numPr>
        <w:rPr>
          <w:iCs/>
          <w:sz w:val="24"/>
          <w:szCs w:val="24"/>
        </w:rPr>
      </w:pPr>
      <w:r w:rsidRPr="008D73BC">
        <w:rPr>
          <w:iCs/>
          <w:sz w:val="24"/>
          <w:szCs w:val="24"/>
        </w:rPr>
        <w:t xml:space="preserve">Вид соревнований состоит из трех </w:t>
      </w:r>
      <w:r w:rsidR="00D126A4">
        <w:rPr>
          <w:iCs/>
          <w:sz w:val="24"/>
          <w:szCs w:val="24"/>
        </w:rPr>
        <w:t>блоков</w:t>
      </w:r>
      <w:r w:rsidRPr="008D73BC">
        <w:rPr>
          <w:iCs/>
          <w:sz w:val="24"/>
          <w:szCs w:val="24"/>
        </w:rPr>
        <w:t>: «</w:t>
      </w:r>
      <w:proofErr w:type="spellStart"/>
      <w:r w:rsidRPr="008D73BC">
        <w:rPr>
          <w:iCs/>
          <w:sz w:val="24"/>
          <w:szCs w:val="24"/>
        </w:rPr>
        <w:t>Поисково</w:t>
      </w:r>
      <w:proofErr w:type="spellEnd"/>
      <w:r w:rsidRPr="008D73BC">
        <w:rPr>
          <w:iCs/>
          <w:sz w:val="24"/>
          <w:szCs w:val="24"/>
        </w:rPr>
        <w:t xml:space="preserve"> – спасательные работы на акватории», «Соревнования по плаванию на 50 метров», «Комбинированная эстафета»</w:t>
      </w:r>
      <w:r>
        <w:rPr>
          <w:iCs/>
          <w:sz w:val="24"/>
          <w:szCs w:val="24"/>
        </w:rPr>
        <w:t>.</w:t>
      </w:r>
    </w:p>
    <w:p w:rsidR="00D126A4" w:rsidRDefault="008D73BC" w:rsidP="00414061">
      <w:pPr>
        <w:pStyle w:val="a5"/>
        <w:numPr>
          <w:ilvl w:val="0"/>
          <w:numId w:val="3"/>
        </w:numPr>
        <w:rPr>
          <w:iCs/>
          <w:sz w:val="24"/>
          <w:szCs w:val="24"/>
        </w:rPr>
      </w:pPr>
      <w:r w:rsidRPr="00D126A4">
        <w:rPr>
          <w:iCs/>
          <w:sz w:val="24"/>
          <w:szCs w:val="24"/>
        </w:rPr>
        <w:t xml:space="preserve">Результат команды в виде определяется по сумме очков-мест, набранных командой в каждом </w:t>
      </w:r>
      <w:r w:rsidR="00D126A4">
        <w:rPr>
          <w:iCs/>
          <w:sz w:val="24"/>
          <w:szCs w:val="24"/>
        </w:rPr>
        <w:t>блоке вида.</w:t>
      </w:r>
    </w:p>
    <w:p w:rsidR="00D126A4" w:rsidRDefault="00D126A4" w:rsidP="00414061">
      <w:pPr>
        <w:pStyle w:val="a5"/>
        <w:numPr>
          <w:ilvl w:val="0"/>
          <w:numId w:val="3"/>
        </w:numPr>
        <w:rPr>
          <w:iCs/>
          <w:sz w:val="24"/>
          <w:szCs w:val="24"/>
        </w:rPr>
      </w:pPr>
      <w:r w:rsidRPr="00D126A4">
        <w:rPr>
          <w:iCs/>
          <w:sz w:val="24"/>
          <w:szCs w:val="24"/>
        </w:rPr>
        <w:t xml:space="preserve">При равенстве суммы мест предпочтение отдаётся команде, имеющей лучший результат в блоке </w:t>
      </w:r>
      <w:r w:rsidRPr="008D73BC">
        <w:rPr>
          <w:iCs/>
          <w:sz w:val="24"/>
          <w:szCs w:val="24"/>
        </w:rPr>
        <w:t>«</w:t>
      </w:r>
      <w:proofErr w:type="spellStart"/>
      <w:r w:rsidRPr="008D73BC">
        <w:rPr>
          <w:iCs/>
          <w:sz w:val="24"/>
          <w:szCs w:val="24"/>
        </w:rPr>
        <w:t>Поисково</w:t>
      </w:r>
      <w:proofErr w:type="spellEnd"/>
      <w:r w:rsidRPr="008D73BC">
        <w:rPr>
          <w:iCs/>
          <w:sz w:val="24"/>
          <w:szCs w:val="24"/>
        </w:rPr>
        <w:t xml:space="preserve"> – спасательные работы на акватории»</w:t>
      </w:r>
      <w:r>
        <w:rPr>
          <w:iCs/>
          <w:sz w:val="24"/>
          <w:szCs w:val="24"/>
        </w:rPr>
        <w:t>.</w:t>
      </w:r>
    </w:p>
    <w:p w:rsidR="00D126A4" w:rsidRPr="00D126A4" w:rsidRDefault="00D126A4" w:rsidP="00414061">
      <w:pPr>
        <w:pStyle w:val="a5"/>
        <w:numPr>
          <w:ilvl w:val="0"/>
          <w:numId w:val="3"/>
        </w:numPr>
        <w:rPr>
          <w:iCs/>
          <w:sz w:val="24"/>
          <w:szCs w:val="24"/>
        </w:rPr>
      </w:pPr>
      <w:r w:rsidRPr="00D126A4">
        <w:rPr>
          <w:iCs/>
          <w:sz w:val="24"/>
          <w:szCs w:val="24"/>
        </w:rPr>
        <w:t>К</w:t>
      </w:r>
      <w:r>
        <w:rPr>
          <w:iCs/>
          <w:sz w:val="24"/>
          <w:szCs w:val="24"/>
        </w:rPr>
        <w:t>оманды, не имеющие результата в</w:t>
      </w:r>
      <w:r w:rsidRPr="00D126A4">
        <w:rPr>
          <w:iCs/>
          <w:sz w:val="24"/>
          <w:szCs w:val="24"/>
        </w:rPr>
        <w:t xml:space="preserve"> одном или нескольки</w:t>
      </w:r>
      <w:r>
        <w:rPr>
          <w:iCs/>
          <w:sz w:val="24"/>
          <w:szCs w:val="24"/>
        </w:rPr>
        <w:t>х</w:t>
      </w:r>
      <w:r w:rsidRPr="00D126A4">
        <w:rPr>
          <w:iCs/>
          <w:sz w:val="24"/>
          <w:szCs w:val="24"/>
        </w:rPr>
        <w:t xml:space="preserve"> </w:t>
      </w:r>
      <w:r>
        <w:rPr>
          <w:iCs/>
          <w:sz w:val="24"/>
          <w:szCs w:val="24"/>
        </w:rPr>
        <w:t>блоках</w:t>
      </w:r>
      <w:r w:rsidRPr="00D126A4">
        <w:rPr>
          <w:iCs/>
          <w:sz w:val="24"/>
          <w:szCs w:val="24"/>
        </w:rPr>
        <w:t xml:space="preserve"> вида, занимают места после команд с более полным зачётом</w:t>
      </w:r>
      <w:r>
        <w:rPr>
          <w:iCs/>
          <w:sz w:val="24"/>
          <w:szCs w:val="24"/>
        </w:rPr>
        <w:t>.</w:t>
      </w:r>
    </w:p>
    <w:p w:rsidR="00D126A4" w:rsidRDefault="00D126A4" w:rsidP="00D126A4">
      <w:pPr>
        <w:pStyle w:val="ad"/>
        <w:ind w:firstLine="720"/>
        <w:jc w:val="both"/>
        <w:rPr>
          <w:rFonts w:ascii="Times New Roman" w:hAnsi="Times New Roman"/>
          <w:sz w:val="28"/>
        </w:rPr>
      </w:pPr>
    </w:p>
    <w:p w:rsidR="008D73BC" w:rsidRDefault="008D73BC" w:rsidP="00F97CF9">
      <w:pPr>
        <w:spacing w:before="40"/>
        <w:jc w:val="center"/>
        <w:rPr>
          <w:rFonts w:ascii="Arial" w:hAnsi="Arial" w:cs="Arial"/>
          <w:b/>
          <w:sz w:val="24"/>
          <w:szCs w:val="28"/>
        </w:rPr>
      </w:pPr>
    </w:p>
    <w:p w:rsidR="005F1FC6" w:rsidRPr="007F3677" w:rsidRDefault="00D126A4" w:rsidP="005F1FC6">
      <w:pPr>
        <w:jc w:val="center"/>
        <w:rPr>
          <w:rFonts w:ascii="Arial" w:hAnsi="Arial" w:cs="Arial"/>
          <w:b/>
          <w:sz w:val="24"/>
          <w:szCs w:val="24"/>
        </w:rPr>
      </w:pPr>
      <w:r>
        <w:rPr>
          <w:rFonts w:ascii="Arial" w:hAnsi="Arial" w:cs="Arial"/>
          <w:b/>
          <w:sz w:val="24"/>
          <w:szCs w:val="24"/>
        </w:rPr>
        <w:t xml:space="preserve">БЛОК №1 </w:t>
      </w:r>
      <w:r w:rsidR="005F1FC6">
        <w:rPr>
          <w:rFonts w:ascii="Arial" w:hAnsi="Arial" w:cs="Arial"/>
          <w:b/>
          <w:sz w:val="24"/>
          <w:szCs w:val="24"/>
        </w:rPr>
        <w:t>–</w:t>
      </w:r>
      <w:r w:rsidR="005C6451" w:rsidRPr="00951753">
        <w:rPr>
          <w:rFonts w:ascii="Arial" w:hAnsi="Arial" w:cs="Arial"/>
          <w:b/>
          <w:sz w:val="24"/>
          <w:szCs w:val="24"/>
        </w:rPr>
        <w:t xml:space="preserve"> </w:t>
      </w:r>
      <w:r w:rsidR="005F1FC6" w:rsidRPr="007F3677">
        <w:rPr>
          <w:rFonts w:ascii="Arial" w:hAnsi="Arial" w:cs="Arial"/>
          <w:b/>
          <w:sz w:val="24"/>
          <w:szCs w:val="24"/>
        </w:rPr>
        <w:t xml:space="preserve">УСЛОВИЯ ДИСТАНЦИИ </w:t>
      </w:r>
    </w:p>
    <w:p w:rsidR="00F97CF9" w:rsidRPr="00951753" w:rsidRDefault="00F97CF9" w:rsidP="00F97CF9">
      <w:pPr>
        <w:spacing w:before="40"/>
        <w:jc w:val="center"/>
        <w:rPr>
          <w:rFonts w:ascii="Arial" w:hAnsi="Arial" w:cs="Arial"/>
          <w:b/>
          <w:iCs/>
          <w:sz w:val="24"/>
          <w:szCs w:val="24"/>
        </w:rPr>
      </w:pPr>
      <w:r w:rsidRPr="00951753">
        <w:rPr>
          <w:rFonts w:ascii="Arial" w:hAnsi="Arial" w:cs="Arial"/>
          <w:b/>
          <w:iCs/>
          <w:sz w:val="24"/>
          <w:szCs w:val="24"/>
        </w:rPr>
        <w:t>«ПОИСКОВО-СПАСАТЕЛЬНЫЕ РАБОТЫ НА АКВАТОРИИ»</w:t>
      </w:r>
    </w:p>
    <w:p w:rsidR="00F97CF9" w:rsidRPr="00951753" w:rsidRDefault="00F97CF9" w:rsidP="00F97CF9">
      <w:pPr>
        <w:pStyle w:val="21"/>
        <w:spacing w:after="0" w:line="240" w:lineRule="auto"/>
        <w:contextualSpacing/>
        <w:jc w:val="both"/>
        <w:rPr>
          <w:rFonts w:ascii="Arial" w:hAnsi="Arial" w:cs="Arial"/>
          <w:i/>
          <w:sz w:val="24"/>
          <w:u w:val="single"/>
        </w:rPr>
      </w:pPr>
    </w:p>
    <w:p w:rsidR="00F97CF9" w:rsidRPr="004E1BE5" w:rsidRDefault="00F97CF9" w:rsidP="00F97CF9">
      <w:pPr>
        <w:pStyle w:val="21"/>
        <w:spacing w:after="0" w:line="240" w:lineRule="auto"/>
        <w:contextualSpacing/>
        <w:jc w:val="both"/>
        <w:rPr>
          <w:i/>
          <w:iCs/>
          <w:sz w:val="24"/>
        </w:rPr>
      </w:pPr>
      <w:r w:rsidRPr="004E1BE5">
        <w:rPr>
          <w:b/>
          <w:i/>
          <w:sz w:val="24"/>
          <w:u w:val="single"/>
        </w:rPr>
        <w:t>Место проведения</w:t>
      </w:r>
      <w:r w:rsidRPr="004E1BE5">
        <w:rPr>
          <w:b/>
          <w:sz w:val="24"/>
        </w:rPr>
        <w:t>:</w:t>
      </w:r>
      <w:r w:rsidRPr="004E1BE5">
        <w:rPr>
          <w:sz w:val="24"/>
        </w:rPr>
        <w:t xml:space="preserve"> Школьный бассейн длиной 25 и шириной 9 метров.</w:t>
      </w:r>
    </w:p>
    <w:p w:rsidR="006B416A" w:rsidRPr="00293EEC" w:rsidRDefault="006B416A" w:rsidP="00FE2A7B">
      <w:pPr>
        <w:spacing w:before="40"/>
        <w:jc w:val="center"/>
        <w:rPr>
          <w:b/>
          <w:i/>
          <w:iCs/>
          <w:sz w:val="4"/>
          <w:szCs w:val="24"/>
        </w:rPr>
      </w:pPr>
    </w:p>
    <w:p w:rsidR="00FE2A7B" w:rsidRPr="00473D2B" w:rsidRDefault="00FE2A7B" w:rsidP="00414061">
      <w:pPr>
        <w:widowControl/>
        <w:numPr>
          <w:ilvl w:val="0"/>
          <w:numId w:val="1"/>
        </w:numPr>
        <w:autoSpaceDE/>
        <w:autoSpaceDN/>
        <w:spacing w:before="40"/>
        <w:rPr>
          <w:iCs/>
          <w:sz w:val="24"/>
          <w:szCs w:val="24"/>
        </w:rPr>
      </w:pPr>
      <w:r w:rsidRPr="00473D2B">
        <w:rPr>
          <w:iCs/>
          <w:sz w:val="24"/>
          <w:szCs w:val="24"/>
        </w:rPr>
        <w:t>Все этапы дистанции направлены на отработку действий спасателей при спасении на воде.</w:t>
      </w:r>
    </w:p>
    <w:p w:rsidR="00FE2A7B" w:rsidRPr="00473D2B" w:rsidRDefault="00FE2A7B" w:rsidP="00414061">
      <w:pPr>
        <w:widowControl/>
        <w:numPr>
          <w:ilvl w:val="0"/>
          <w:numId w:val="1"/>
        </w:numPr>
        <w:autoSpaceDE/>
        <w:autoSpaceDN/>
        <w:spacing w:before="40"/>
        <w:rPr>
          <w:iCs/>
          <w:sz w:val="24"/>
          <w:szCs w:val="24"/>
        </w:rPr>
      </w:pPr>
      <w:r w:rsidRPr="00473D2B">
        <w:rPr>
          <w:iCs/>
          <w:sz w:val="24"/>
          <w:szCs w:val="24"/>
        </w:rPr>
        <w:t>Состав команды 6 человек (из них не менее 2х девушек).</w:t>
      </w:r>
    </w:p>
    <w:p w:rsidR="00FE2A7B" w:rsidRPr="00473D2B" w:rsidRDefault="00FE2A7B" w:rsidP="00414061">
      <w:pPr>
        <w:widowControl/>
        <w:numPr>
          <w:ilvl w:val="0"/>
          <w:numId w:val="1"/>
        </w:numPr>
        <w:autoSpaceDE/>
        <w:autoSpaceDN/>
        <w:spacing w:before="40"/>
        <w:rPr>
          <w:iCs/>
          <w:sz w:val="24"/>
          <w:szCs w:val="24"/>
        </w:rPr>
      </w:pPr>
      <w:r w:rsidRPr="00473D2B">
        <w:rPr>
          <w:iCs/>
          <w:sz w:val="24"/>
          <w:szCs w:val="24"/>
        </w:rPr>
        <w:t>Для прох</w:t>
      </w:r>
      <w:r>
        <w:rPr>
          <w:iCs/>
          <w:sz w:val="24"/>
          <w:szCs w:val="24"/>
        </w:rPr>
        <w:t>ождения дистанции команда делит</w:t>
      </w:r>
      <w:r w:rsidRPr="00473D2B">
        <w:rPr>
          <w:iCs/>
          <w:sz w:val="24"/>
          <w:szCs w:val="24"/>
        </w:rPr>
        <w:t xml:space="preserve">ся на 2 группы: 4 человека – экипаж </w:t>
      </w:r>
      <w:proofErr w:type="spellStart"/>
      <w:r w:rsidRPr="00473D2B">
        <w:rPr>
          <w:iCs/>
          <w:sz w:val="24"/>
          <w:szCs w:val="24"/>
        </w:rPr>
        <w:t>плавсредства</w:t>
      </w:r>
      <w:proofErr w:type="spellEnd"/>
      <w:r w:rsidRPr="00473D2B">
        <w:rPr>
          <w:iCs/>
          <w:sz w:val="24"/>
          <w:szCs w:val="24"/>
        </w:rPr>
        <w:t>, 2 человека – связка страхующих.</w:t>
      </w:r>
    </w:p>
    <w:p w:rsidR="00FE2A7B" w:rsidRPr="00473D2B" w:rsidRDefault="00FE2A7B" w:rsidP="00414061">
      <w:pPr>
        <w:widowControl/>
        <w:numPr>
          <w:ilvl w:val="0"/>
          <w:numId w:val="1"/>
        </w:numPr>
        <w:autoSpaceDE/>
        <w:autoSpaceDN/>
        <w:spacing w:before="40"/>
        <w:rPr>
          <w:iCs/>
          <w:sz w:val="24"/>
          <w:szCs w:val="24"/>
        </w:rPr>
      </w:pPr>
      <w:r w:rsidRPr="00473D2B">
        <w:rPr>
          <w:iCs/>
          <w:sz w:val="24"/>
          <w:szCs w:val="24"/>
        </w:rPr>
        <w:t>Результат команды на дистанции определяется суммой времени прохождения дистанции и штрафных баллов, переведенных во время. Один штрафной балл равен 15 секундам.</w:t>
      </w:r>
    </w:p>
    <w:p w:rsidR="00FE2A7B" w:rsidRDefault="00FE2A7B" w:rsidP="00414061">
      <w:pPr>
        <w:widowControl/>
        <w:numPr>
          <w:ilvl w:val="0"/>
          <w:numId w:val="1"/>
        </w:numPr>
        <w:autoSpaceDE/>
        <w:autoSpaceDN/>
        <w:spacing w:before="40"/>
        <w:rPr>
          <w:iCs/>
          <w:sz w:val="24"/>
          <w:szCs w:val="24"/>
        </w:rPr>
      </w:pPr>
      <w:r w:rsidRPr="00473D2B">
        <w:rPr>
          <w:iCs/>
          <w:sz w:val="24"/>
          <w:szCs w:val="24"/>
        </w:rPr>
        <w:t xml:space="preserve">На протяжении дистанции </w:t>
      </w:r>
      <w:r w:rsidR="007531B1">
        <w:rPr>
          <w:iCs/>
          <w:sz w:val="24"/>
          <w:szCs w:val="24"/>
        </w:rPr>
        <w:t>команда</w:t>
      </w:r>
      <w:r w:rsidRPr="00473D2B">
        <w:rPr>
          <w:iCs/>
          <w:sz w:val="24"/>
          <w:szCs w:val="24"/>
        </w:rPr>
        <w:t xml:space="preserve"> </w:t>
      </w:r>
      <w:r>
        <w:rPr>
          <w:iCs/>
          <w:sz w:val="24"/>
          <w:szCs w:val="24"/>
        </w:rPr>
        <w:t>работает</w:t>
      </w:r>
      <w:r w:rsidRPr="00473D2B">
        <w:rPr>
          <w:iCs/>
          <w:sz w:val="24"/>
          <w:szCs w:val="24"/>
        </w:rPr>
        <w:t xml:space="preserve"> в касках и спасательных жилетах</w:t>
      </w:r>
      <w:r w:rsidR="007531B1">
        <w:rPr>
          <w:iCs/>
          <w:sz w:val="24"/>
          <w:szCs w:val="24"/>
        </w:rPr>
        <w:t>.</w:t>
      </w:r>
      <w:r w:rsidRPr="00473D2B">
        <w:rPr>
          <w:iCs/>
          <w:sz w:val="24"/>
          <w:szCs w:val="24"/>
        </w:rPr>
        <w:t xml:space="preserve"> </w:t>
      </w:r>
    </w:p>
    <w:p w:rsidR="00FE2A7B" w:rsidRPr="00473D2B" w:rsidRDefault="00FE2A7B" w:rsidP="00414061">
      <w:pPr>
        <w:widowControl/>
        <w:numPr>
          <w:ilvl w:val="0"/>
          <w:numId w:val="1"/>
        </w:numPr>
        <w:autoSpaceDE/>
        <w:autoSpaceDN/>
        <w:spacing w:before="40"/>
        <w:rPr>
          <w:iCs/>
          <w:sz w:val="24"/>
          <w:szCs w:val="24"/>
        </w:rPr>
      </w:pPr>
      <w:r w:rsidRPr="00473D2B">
        <w:rPr>
          <w:iCs/>
          <w:sz w:val="24"/>
          <w:szCs w:val="24"/>
        </w:rPr>
        <w:t xml:space="preserve">Команде предоставляется: </w:t>
      </w:r>
      <w:proofErr w:type="spellStart"/>
      <w:r w:rsidRPr="00473D2B">
        <w:rPr>
          <w:iCs/>
          <w:sz w:val="24"/>
          <w:szCs w:val="24"/>
        </w:rPr>
        <w:t>рафт</w:t>
      </w:r>
      <w:proofErr w:type="spellEnd"/>
      <w:r w:rsidRPr="00473D2B">
        <w:rPr>
          <w:iCs/>
          <w:sz w:val="24"/>
          <w:szCs w:val="24"/>
        </w:rPr>
        <w:t xml:space="preserve">, спасательные жилеты – </w:t>
      </w:r>
      <w:r w:rsidR="007531B1">
        <w:rPr>
          <w:iCs/>
          <w:sz w:val="24"/>
          <w:szCs w:val="24"/>
        </w:rPr>
        <w:t>6</w:t>
      </w:r>
      <w:r w:rsidRPr="00473D2B">
        <w:rPr>
          <w:iCs/>
          <w:sz w:val="24"/>
          <w:szCs w:val="24"/>
        </w:rPr>
        <w:t xml:space="preserve"> шт.,</w:t>
      </w:r>
      <w:r w:rsidR="007A162E" w:rsidRPr="007A162E">
        <w:rPr>
          <w:iCs/>
          <w:sz w:val="24"/>
          <w:szCs w:val="24"/>
        </w:rPr>
        <w:t xml:space="preserve"> </w:t>
      </w:r>
      <w:r w:rsidR="007A162E">
        <w:rPr>
          <w:iCs/>
          <w:sz w:val="24"/>
          <w:szCs w:val="24"/>
        </w:rPr>
        <w:t>каски</w:t>
      </w:r>
      <w:r w:rsidR="007A162E" w:rsidRPr="00473D2B">
        <w:rPr>
          <w:iCs/>
          <w:sz w:val="24"/>
          <w:szCs w:val="24"/>
        </w:rPr>
        <w:t xml:space="preserve"> – </w:t>
      </w:r>
      <w:r w:rsidR="007A162E">
        <w:rPr>
          <w:iCs/>
          <w:sz w:val="24"/>
          <w:szCs w:val="24"/>
        </w:rPr>
        <w:t>6</w:t>
      </w:r>
      <w:r w:rsidR="007A162E" w:rsidRPr="00473D2B">
        <w:rPr>
          <w:iCs/>
          <w:sz w:val="24"/>
          <w:szCs w:val="24"/>
        </w:rPr>
        <w:t xml:space="preserve"> шт., катамаранное</w:t>
      </w:r>
      <w:r w:rsidRPr="00473D2B">
        <w:rPr>
          <w:iCs/>
          <w:sz w:val="24"/>
          <w:szCs w:val="24"/>
        </w:rPr>
        <w:t xml:space="preserve"> весло – 4 шт.</w:t>
      </w:r>
      <w:r w:rsidR="007A162E">
        <w:rPr>
          <w:iCs/>
          <w:sz w:val="24"/>
          <w:szCs w:val="24"/>
        </w:rPr>
        <w:t>,</w:t>
      </w:r>
      <w:r>
        <w:rPr>
          <w:iCs/>
          <w:sz w:val="24"/>
          <w:szCs w:val="24"/>
        </w:rPr>
        <w:t xml:space="preserve"> спасательный конец Александрова.</w:t>
      </w:r>
    </w:p>
    <w:p w:rsidR="006B416A" w:rsidRPr="00293EEC" w:rsidRDefault="006B416A" w:rsidP="00FE2A7B">
      <w:pPr>
        <w:spacing w:line="280" w:lineRule="exact"/>
        <w:jc w:val="center"/>
        <w:rPr>
          <w:b/>
          <w:sz w:val="12"/>
          <w:szCs w:val="24"/>
        </w:rPr>
      </w:pPr>
    </w:p>
    <w:p w:rsidR="00FE2A7B" w:rsidRDefault="00FE2A7B" w:rsidP="00293EEC">
      <w:pPr>
        <w:jc w:val="center"/>
        <w:rPr>
          <w:b/>
          <w:sz w:val="24"/>
          <w:szCs w:val="24"/>
        </w:rPr>
      </w:pPr>
      <w:r>
        <w:rPr>
          <w:b/>
          <w:sz w:val="24"/>
          <w:szCs w:val="24"/>
        </w:rPr>
        <w:t>ПОРЯДОК ВЫПОЛНЕНИЯ ЭТАПОВ</w:t>
      </w:r>
    </w:p>
    <w:p w:rsidR="00FE2A7B" w:rsidRPr="00293EEC" w:rsidRDefault="00FE2A7B" w:rsidP="00293EEC">
      <w:pPr>
        <w:ind w:left="720"/>
        <w:jc w:val="both"/>
        <w:rPr>
          <w:b/>
          <w:sz w:val="10"/>
          <w:szCs w:val="24"/>
          <w:u w:val="single"/>
        </w:rPr>
      </w:pPr>
    </w:p>
    <w:p w:rsidR="00FE2A7B" w:rsidRPr="004E1BE5" w:rsidRDefault="00FE2A7B" w:rsidP="00293EEC">
      <w:pPr>
        <w:ind w:left="720"/>
        <w:jc w:val="both"/>
        <w:rPr>
          <w:b/>
          <w:sz w:val="24"/>
          <w:szCs w:val="24"/>
          <w:u w:val="single"/>
        </w:rPr>
      </w:pPr>
      <w:r w:rsidRPr="004E1BE5">
        <w:rPr>
          <w:b/>
          <w:sz w:val="24"/>
          <w:szCs w:val="24"/>
          <w:u w:val="single"/>
        </w:rPr>
        <w:t>СТАРТ</w:t>
      </w:r>
    </w:p>
    <w:p w:rsidR="00FE2A7B" w:rsidRDefault="00FE2A7B" w:rsidP="00FE2A7B">
      <w:pPr>
        <w:spacing w:line="280" w:lineRule="exact"/>
        <w:ind w:left="720"/>
        <w:jc w:val="both"/>
        <w:rPr>
          <w:sz w:val="24"/>
          <w:szCs w:val="24"/>
        </w:rPr>
      </w:pPr>
      <w:r w:rsidRPr="004E1BE5">
        <w:rPr>
          <w:sz w:val="24"/>
          <w:szCs w:val="24"/>
        </w:rPr>
        <w:t>Команда находится на линии старта</w:t>
      </w:r>
      <w:r>
        <w:rPr>
          <w:sz w:val="24"/>
          <w:szCs w:val="24"/>
        </w:rPr>
        <w:t xml:space="preserve"> в касках,</w:t>
      </w:r>
      <w:r w:rsidRPr="004E1BE5">
        <w:rPr>
          <w:sz w:val="24"/>
          <w:szCs w:val="24"/>
        </w:rPr>
        <w:t xml:space="preserve"> </w:t>
      </w:r>
      <w:r>
        <w:rPr>
          <w:sz w:val="24"/>
          <w:szCs w:val="24"/>
        </w:rPr>
        <w:t>экипаж в полностью застегнутых спасательных жилетах</w:t>
      </w:r>
      <w:r w:rsidRPr="004E1BE5">
        <w:rPr>
          <w:sz w:val="24"/>
          <w:szCs w:val="24"/>
        </w:rPr>
        <w:t>. По готовности команды судья подает команду «старт</w:t>
      </w:r>
      <w:r>
        <w:rPr>
          <w:sz w:val="24"/>
          <w:szCs w:val="24"/>
        </w:rPr>
        <w:t>».</w:t>
      </w:r>
    </w:p>
    <w:p w:rsidR="00197868" w:rsidRPr="00293EEC" w:rsidRDefault="00197868" w:rsidP="00197868">
      <w:pPr>
        <w:spacing w:before="40"/>
        <w:ind w:left="720"/>
        <w:jc w:val="both"/>
        <w:rPr>
          <w:rFonts w:ascii="Arial" w:hAnsi="Arial" w:cs="Arial"/>
          <w:b/>
          <w:i/>
          <w:sz w:val="6"/>
        </w:rPr>
      </w:pPr>
    </w:p>
    <w:p w:rsidR="00197868" w:rsidRPr="00293EEC" w:rsidRDefault="00197868" w:rsidP="00293EEC">
      <w:pPr>
        <w:ind w:left="720"/>
        <w:jc w:val="both"/>
        <w:rPr>
          <w:b/>
          <w:sz w:val="8"/>
          <w:szCs w:val="24"/>
          <w:u w:val="single"/>
        </w:rPr>
      </w:pPr>
    </w:p>
    <w:p w:rsidR="00FE2A7B" w:rsidRPr="004E1BE5" w:rsidRDefault="00FE2A7B" w:rsidP="00293EEC">
      <w:pPr>
        <w:ind w:left="720"/>
        <w:jc w:val="both"/>
        <w:rPr>
          <w:b/>
          <w:sz w:val="24"/>
          <w:szCs w:val="24"/>
          <w:u w:val="single"/>
        </w:rPr>
      </w:pPr>
      <w:r w:rsidRPr="004E1BE5">
        <w:rPr>
          <w:b/>
          <w:sz w:val="24"/>
          <w:szCs w:val="24"/>
          <w:u w:val="single"/>
        </w:rPr>
        <w:t>Этап 1. «Посадка в плавсредство».</w:t>
      </w:r>
    </w:p>
    <w:p w:rsidR="00AF21CB" w:rsidRDefault="00FE2A7B" w:rsidP="00414061">
      <w:pPr>
        <w:pStyle w:val="a5"/>
        <w:numPr>
          <w:ilvl w:val="0"/>
          <w:numId w:val="2"/>
        </w:numPr>
        <w:spacing w:before="40"/>
        <w:jc w:val="both"/>
        <w:rPr>
          <w:sz w:val="24"/>
          <w:szCs w:val="24"/>
        </w:rPr>
      </w:pPr>
      <w:r w:rsidRPr="00AF21CB">
        <w:rPr>
          <w:sz w:val="24"/>
          <w:szCs w:val="24"/>
        </w:rPr>
        <w:t xml:space="preserve">4 участника в </w:t>
      </w:r>
      <w:proofErr w:type="spellStart"/>
      <w:r w:rsidRPr="00AF21CB">
        <w:rPr>
          <w:sz w:val="24"/>
          <w:szCs w:val="24"/>
        </w:rPr>
        <w:t>спасжилетах</w:t>
      </w:r>
      <w:proofErr w:type="spellEnd"/>
      <w:r w:rsidRPr="00AF21CB">
        <w:rPr>
          <w:sz w:val="24"/>
          <w:szCs w:val="24"/>
        </w:rPr>
        <w:t xml:space="preserve"> плывут до </w:t>
      </w:r>
      <w:r w:rsidR="007A162E">
        <w:rPr>
          <w:sz w:val="24"/>
          <w:szCs w:val="24"/>
        </w:rPr>
        <w:t xml:space="preserve">перевернутого </w:t>
      </w:r>
      <w:proofErr w:type="spellStart"/>
      <w:r w:rsidRPr="00AF21CB">
        <w:rPr>
          <w:sz w:val="24"/>
          <w:szCs w:val="24"/>
        </w:rPr>
        <w:t>рафта</w:t>
      </w:r>
      <w:proofErr w:type="spellEnd"/>
      <w:r w:rsidRPr="00AF21CB">
        <w:rPr>
          <w:sz w:val="24"/>
          <w:szCs w:val="24"/>
        </w:rPr>
        <w:t>, находящегося у противоположной стенки бассейна</w:t>
      </w:r>
      <w:r w:rsidR="007A162E">
        <w:rPr>
          <w:sz w:val="24"/>
          <w:szCs w:val="24"/>
        </w:rPr>
        <w:t>, переворачивают</w:t>
      </w:r>
      <w:r w:rsidRPr="00AF21CB">
        <w:rPr>
          <w:sz w:val="24"/>
          <w:szCs w:val="24"/>
        </w:rPr>
        <w:t xml:space="preserve"> и осуществляют на него посадку из воды.</w:t>
      </w:r>
    </w:p>
    <w:p w:rsidR="00FE2A7B" w:rsidRDefault="00FE2A7B" w:rsidP="00414061">
      <w:pPr>
        <w:pStyle w:val="a5"/>
        <w:numPr>
          <w:ilvl w:val="0"/>
          <w:numId w:val="2"/>
        </w:numPr>
        <w:spacing w:before="40"/>
        <w:jc w:val="both"/>
        <w:rPr>
          <w:sz w:val="24"/>
          <w:szCs w:val="24"/>
        </w:rPr>
      </w:pPr>
      <w:r w:rsidRPr="00AF21CB">
        <w:rPr>
          <w:sz w:val="24"/>
          <w:szCs w:val="24"/>
        </w:rPr>
        <w:t xml:space="preserve"> </w:t>
      </w:r>
      <w:r w:rsidR="007531B1" w:rsidRPr="00AF21CB">
        <w:rPr>
          <w:sz w:val="24"/>
          <w:szCs w:val="24"/>
        </w:rPr>
        <w:t xml:space="preserve">После посадки </w:t>
      </w:r>
      <w:proofErr w:type="spellStart"/>
      <w:r w:rsidR="007531B1" w:rsidRPr="00AF21CB">
        <w:rPr>
          <w:sz w:val="24"/>
          <w:szCs w:val="24"/>
        </w:rPr>
        <w:t>рафт</w:t>
      </w:r>
      <w:proofErr w:type="spellEnd"/>
      <w:r w:rsidR="007531B1" w:rsidRPr="00AF21CB">
        <w:rPr>
          <w:sz w:val="24"/>
          <w:szCs w:val="24"/>
        </w:rPr>
        <w:t xml:space="preserve"> будет удерживаться судьей у бортика, пока экипаж не получит весла. </w:t>
      </w:r>
    </w:p>
    <w:p w:rsidR="00AF21CB" w:rsidRPr="00293EEC" w:rsidRDefault="00AF21CB" w:rsidP="00AF21CB">
      <w:pPr>
        <w:pStyle w:val="a5"/>
        <w:spacing w:before="40"/>
        <w:ind w:left="1080" w:firstLine="0"/>
        <w:jc w:val="both"/>
        <w:rPr>
          <w:sz w:val="8"/>
          <w:szCs w:val="24"/>
        </w:rPr>
      </w:pPr>
    </w:p>
    <w:p w:rsidR="00FE2A7B" w:rsidRPr="004E1BE5" w:rsidRDefault="00FE2A7B" w:rsidP="00FE2A7B">
      <w:pPr>
        <w:spacing w:line="280" w:lineRule="exact"/>
        <w:ind w:left="720"/>
        <w:jc w:val="both"/>
        <w:rPr>
          <w:b/>
          <w:sz w:val="24"/>
          <w:szCs w:val="24"/>
          <w:u w:val="single"/>
        </w:rPr>
      </w:pPr>
      <w:r w:rsidRPr="004E1BE5">
        <w:rPr>
          <w:b/>
          <w:sz w:val="24"/>
          <w:szCs w:val="24"/>
          <w:u w:val="single"/>
        </w:rPr>
        <w:t>Этап 2. «</w:t>
      </w:r>
      <w:r w:rsidR="008E546E">
        <w:rPr>
          <w:b/>
          <w:sz w:val="24"/>
          <w:szCs w:val="24"/>
          <w:u w:val="single"/>
        </w:rPr>
        <w:t xml:space="preserve">Доставка весел экипажу </w:t>
      </w:r>
      <w:proofErr w:type="spellStart"/>
      <w:r w:rsidR="008E546E">
        <w:rPr>
          <w:b/>
          <w:sz w:val="24"/>
          <w:szCs w:val="24"/>
          <w:u w:val="single"/>
        </w:rPr>
        <w:t>плавсредства</w:t>
      </w:r>
      <w:proofErr w:type="spellEnd"/>
      <w:r w:rsidRPr="004E1BE5">
        <w:rPr>
          <w:b/>
          <w:sz w:val="24"/>
          <w:szCs w:val="24"/>
          <w:u w:val="single"/>
        </w:rPr>
        <w:t xml:space="preserve">». </w:t>
      </w:r>
    </w:p>
    <w:p w:rsidR="00AF21CB" w:rsidRDefault="008E546E" w:rsidP="00414061">
      <w:pPr>
        <w:pStyle w:val="a5"/>
        <w:numPr>
          <w:ilvl w:val="0"/>
          <w:numId w:val="2"/>
        </w:numPr>
        <w:spacing w:before="40"/>
        <w:jc w:val="both"/>
        <w:rPr>
          <w:sz w:val="24"/>
          <w:szCs w:val="24"/>
        </w:rPr>
      </w:pPr>
      <w:r w:rsidRPr="00AF21CB">
        <w:rPr>
          <w:sz w:val="24"/>
          <w:szCs w:val="24"/>
        </w:rPr>
        <w:t xml:space="preserve">Связка страхующих с помощью специальной палки с петлей на конце вылавливает весла </w:t>
      </w:r>
      <w:r w:rsidRPr="00AF21CB">
        <w:rPr>
          <w:sz w:val="24"/>
          <w:szCs w:val="24"/>
        </w:rPr>
        <w:lastRenderedPageBreak/>
        <w:t>указанной зоне.</w:t>
      </w:r>
    </w:p>
    <w:p w:rsidR="00AF21CB" w:rsidRDefault="00AF21CB" w:rsidP="00414061">
      <w:pPr>
        <w:pStyle w:val="a5"/>
        <w:numPr>
          <w:ilvl w:val="0"/>
          <w:numId w:val="2"/>
        </w:numPr>
        <w:spacing w:before="40"/>
        <w:ind w:left="709" w:firstLine="0"/>
        <w:jc w:val="both"/>
        <w:rPr>
          <w:sz w:val="24"/>
          <w:szCs w:val="24"/>
        </w:rPr>
      </w:pPr>
      <w:r w:rsidRPr="00AF21CB">
        <w:rPr>
          <w:sz w:val="24"/>
          <w:szCs w:val="24"/>
        </w:rPr>
        <w:t xml:space="preserve"> </w:t>
      </w:r>
      <w:r w:rsidR="008E546E" w:rsidRPr="00AF21CB">
        <w:rPr>
          <w:sz w:val="24"/>
          <w:szCs w:val="24"/>
        </w:rPr>
        <w:t xml:space="preserve">После того, как все весла будут выловлены их привязывают к концу Александрова (рекомендуемый узел «стремя»). </w:t>
      </w:r>
    </w:p>
    <w:p w:rsidR="00AF21CB" w:rsidRDefault="00AF21CB" w:rsidP="00414061">
      <w:pPr>
        <w:pStyle w:val="a5"/>
        <w:numPr>
          <w:ilvl w:val="0"/>
          <w:numId w:val="2"/>
        </w:numPr>
        <w:spacing w:before="40"/>
        <w:ind w:left="720" w:firstLine="0"/>
        <w:jc w:val="both"/>
        <w:rPr>
          <w:sz w:val="24"/>
          <w:szCs w:val="24"/>
        </w:rPr>
      </w:pPr>
      <w:r w:rsidRPr="00AF21CB">
        <w:rPr>
          <w:sz w:val="24"/>
          <w:szCs w:val="24"/>
        </w:rPr>
        <w:t xml:space="preserve"> </w:t>
      </w:r>
      <w:r w:rsidR="008E546E" w:rsidRPr="00AF21CB">
        <w:rPr>
          <w:sz w:val="24"/>
          <w:szCs w:val="24"/>
        </w:rPr>
        <w:t xml:space="preserve">Связка страхующих подает конец Александрова </w:t>
      </w:r>
      <w:r w:rsidR="00EA3D06" w:rsidRPr="00AF21CB">
        <w:rPr>
          <w:sz w:val="24"/>
          <w:szCs w:val="24"/>
        </w:rPr>
        <w:t xml:space="preserve">в сторону </w:t>
      </w:r>
      <w:proofErr w:type="spellStart"/>
      <w:r w:rsidR="00EA3D06" w:rsidRPr="00AF21CB">
        <w:rPr>
          <w:sz w:val="24"/>
          <w:szCs w:val="24"/>
        </w:rPr>
        <w:t>рафта</w:t>
      </w:r>
      <w:proofErr w:type="spellEnd"/>
      <w:r w:rsidR="00EA3D06" w:rsidRPr="00AF21CB">
        <w:rPr>
          <w:sz w:val="24"/>
          <w:szCs w:val="24"/>
        </w:rPr>
        <w:t xml:space="preserve">, пока экипаж не сможет до него дотянуться. </w:t>
      </w:r>
    </w:p>
    <w:p w:rsidR="008E546E" w:rsidRDefault="00EA3D06" w:rsidP="00414061">
      <w:pPr>
        <w:pStyle w:val="a5"/>
        <w:numPr>
          <w:ilvl w:val="0"/>
          <w:numId w:val="2"/>
        </w:numPr>
        <w:spacing w:before="40"/>
        <w:ind w:left="720" w:firstLine="0"/>
        <w:jc w:val="both"/>
        <w:rPr>
          <w:sz w:val="24"/>
          <w:szCs w:val="24"/>
        </w:rPr>
      </w:pPr>
      <w:r w:rsidRPr="00AF21CB">
        <w:rPr>
          <w:sz w:val="24"/>
          <w:szCs w:val="24"/>
        </w:rPr>
        <w:t>После чего весла вытягивают и экипаж начинает движение к следующему этапу.</w:t>
      </w:r>
    </w:p>
    <w:p w:rsidR="00AF21CB" w:rsidRPr="00293EEC" w:rsidRDefault="00AF21CB" w:rsidP="00AF21CB">
      <w:pPr>
        <w:pStyle w:val="a5"/>
        <w:spacing w:before="40"/>
        <w:ind w:left="720" w:firstLine="0"/>
        <w:jc w:val="both"/>
        <w:rPr>
          <w:sz w:val="8"/>
          <w:szCs w:val="24"/>
        </w:rPr>
      </w:pPr>
    </w:p>
    <w:p w:rsidR="00EA3D06" w:rsidRPr="00EA3D06" w:rsidRDefault="00EA3D06" w:rsidP="00EA3D06">
      <w:pPr>
        <w:spacing w:line="280" w:lineRule="exact"/>
        <w:ind w:left="720"/>
        <w:jc w:val="both"/>
        <w:rPr>
          <w:b/>
          <w:sz w:val="24"/>
          <w:szCs w:val="24"/>
          <w:u w:val="single"/>
        </w:rPr>
      </w:pPr>
      <w:r w:rsidRPr="00EA3D06">
        <w:rPr>
          <w:b/>
          <w:sz w:val="24"/>
          <w:szCs w:val="24"/>
          <w:u w:val="single"/>
        </w:rPr>
        <w:t xml:space="preserve">Этап 3. «Спасение рыбака из-под перевернутой лодки». </w:t>
      </w:r>
    </w:p>
    <w:p w:rsidR="00EA3D06" w:rsidRDefault="00A155C8" w:rsidP="00414061">
      <w:pPr>
        <w:pStyle w:val="a5"/>
        <w:numPr>
          <w:ilvl w:val="0"/>
          <w:numId w:val="2"/>
        </w:numPr>
        <w:spacing w:before="40"/>
        <w:jc w:val="both"/>
        <w:rPr>
          <w:sz w:val="24"/>
          <w:szCs w:val="24"/>
        </w:rPr>
      </w:pPr>
      <w:r w:rsidRPr="00AF21CB">
        <w:rPr>
          <w:sz w:val="24"/>
          <w:szCs w:val="24"/>
        </w:rPr>
        <w:t>Команде необходимо на лодке подойти к перевернутой лодке, вытащить из-под нее условного пострадавшего, затащить его в лодку со стороны кормы или носа и транспортировать в зону «03».</w:t>
      </w:r>
    </w:p>
    <w:p w:rsidR="00AF21CB" w:rsidRPr="00AF21CB" w:rsidRDefault="00AF21CB" w:rsidP="00AF21CB">
      <w:pPr>
        <w:pStyle w:val="a5"/>
        <w:spacing w:before="40"/>
        <w:ind w:left="1080" w:firstLine="0"/>
        <w:jc w:val="both"/>
        <w:rPr>
          <w:sz w:val="24"/>
          <w:szCs w:val="24"/>
        </w:rPr>
      </w:pPr>
    </w:p>
    <w:p w:rsidR="00FE2A7B" w:rsidRPr="004E1BE5" w:rsidRDefault="00A155C8" w:rsidP="00FE2A7B">
      <w:pPr>
        <w:spacing w:line="280" w:lineRule="exact"/>
        <w:ind w:left="720"/>
        <w:jc w:val="both"/>
        <w:rPr>
          <w:b/>
          <w:sz w:val="24"/>
          <w:szCs w:val="24"/>
          <w:u w:val="single"/>
        </w:rPr>
      </w:pPr>
      <w:r>
        <w:rPr>
          <w:b/>
          <w:sz w:val="24"/>
          <w:szCs w:val="24"/>
          <w:u w:val="single"/>
        </w:rPr>
        <w:t>Этап 4</w:t>
      </w:r>
      <w:r w:rsidR="00FE2A7B" w:rsidRPr="004E1BE5">
        <w:rPr>
          <w:b/>
          <w:sz w:val="24"/>
          <w:szCs w:val="24"/>
          <w:u w:val="single"/>
        </w:rPr>
        <w:t>. «</w:t>
      </w:r>
      <w:r w:rsidR="00FE2A7B">
        <w:rPr>
          <w:b/>
          <w:sz w:val="24"/>
          <w:szCs w:val="24"/>
          <w:u w:val="single"/>
        </w:rPr>
        <w:t>Транспортировка пострадавшего с потерей члена команды</w:t>
      </w:r>
      <w:r w:rsidR="00FE2A7B" w:rsidRPr="004E1BE5">
        <w:rPr>
          <w:b/>
          <w:sz w:val="24"/>
          <w:szCs w:val="24"/>
          <w:u w:val="single"/>
        </w:rPr>
        <w:t>».</w:t>
      </w:r>
    </w:p>
    <w:p w:rsidR="00AF21CB" w:rsidRPr="00AF21CB" w:rsidRDefault="00FE2A7B" w:rsidP="00414061">
      <w:pPr>
        <w:pStyle w:val="a5"/>
        <w:numPr>
          <w:ilvl w:val="0"/>
          <w:numId w:val="2"/>
        </w:numPr>
        <w:spacing w:line="280" w:lineRule="exact"/>
        <w:jc w:val="both"/>
        <w:rPr>
          <w:b/>
          <w:sz w:val="24"/>
          <w:szCs w:val="24"/>
        </w:rPr>
      </w:pPr>
      <w:r w:rsidRPr="00AF21CB">
        <w:rPr>
          <w:sz w:val="24"/>
          <w:szCs w:val="24"/>
        </w:rPr>
        <w:t xml:space="preserve">«Экипаж» на </w:t>
      </w:r>
      <w:proofErr w:type="spellStart"/>
      <w:r w:rsidRPr="00AF21CB">
        <w:rPr>
          <w:sz w:val="24"/>
          <w:szCs w:val="24"/>
        </w:rPr>
        <w:t>рафте</w:t>
      </w:r>
      <w:proofErr w:type="spellEnd"/>
      <w:r w:rsidRPr="00AF21CB">
        <w:rPr>
          <w:sz w:val="24"/>
          <w:szCs w:val="24"/>
        </w:rPr>
        <w:t xml:space="preserve"> </w:t>
      </w:r>
      <w:r w:rsidR="00A155C8" w:rsidRPr="00AF21CB">
        <w:rPr>
          <w:sz w:val="24"/>
          <w:szCs w:val="24"/>
        </w:rPr>
        <w:t xml:space="preserve">начинает </w:t>
      </w:r>
      <w:r w:rsidRPr="00AF21CB">
        <w:rPr>
          <w:sz w:val="24"/>
          <w:szCs w:val="24"/>
        </w:rPr>
        <w:t>транспортир</w:t>
      </w:r>
      <w:r w:rsidR="00A155C8" w:rsidRPr="00AF21CB">
        <w:rPr>
          <w:sz w:val="24"/>
          <w:szCs w:val="24"/>
        </w:rPr>
        <w:t>овку</w:t>
      </w:r>
      <w:r w:rsidRPr="00AF21CB">
        <w:rPr>
          <w:sz w:val="24"/>
          <w:szCs w:val="24"/>
        </w:rPr>
        <w:t xml:space="preserve"> пострадавшего в зону </w:t>
      </w:r>
      <w:r w:rsidR="00A155C8" w:rsidRPr="00AF21CB">
        <w:rPr>
          <w:sz w:val="24"/>
          <w:szCs w:val="24"/>
        </w:rPr>
        <w:t>«03».</w:t>
      </w:r>
    </w:p>
    <w:p w:rsidR="00AF21CB" w:rsidRPr="00AF21CB" w:rsidRDefault="00A155C8" w:rsidP="00414061">
      <w:pPr>
        <w:pStyle w:val="a5"/>
        <w:numPr>
          <w:ilvl w:val="0"/>
          <w:numId w:val="2"/>
        </w:numPr>
        <w:spacing w:line="280" w:lineRule="exact"/>
        <w:jc w:val="both"/>
        <w:rPr>
          <w:b/>
          <w:sz w:val="24"/>
          <w:szCs w:val="24"/>
        </w:rPr>
      </w:pPr>
      <w:r w:rsidRPr="00AF21CB">
        <w:rPr>
          <w:sz w:val="24"/>
          <w:szCs w:val="24"/>
        </w:rPr>
        <w:t>Судья</w:t>
      </w:r>
      <w:r w:rsidR="00FE2A7B" w:rsidRPr="00AF21CB">
        <w:rPr>
          <w:sz w:val="24"/>
          <w:szCs w:val="24"/>
        </w:rPr>
        <w:t xml:space="preserve"> </w:t>
      </w:r>
      <w:r w:rsidRPr="00AF21CB">
        <w:rPr>
          <w:sz w:val="24"/>
          <w:szCs w:val="24"/>
        </w:rPr>
        <w:t xml:space="preserve">называет номер </w:t>
      </w:r>
      <w:r w:rsidR="00AF21CB">
        <w:rPr>
          <w:sz w:val="24"/>
          <w:szCs w:val="24"/>
        </w:rPr>
        <w:t>участника</w:t>
      </w:r>
      <w:r w:rsidRPr="00AF21CB">
        <w:rPr>
          <w:sz w:val="24"/>
          <w:szCs w:val="24"/>
        </w:rPr>
        <w:t xml:space="preserve"> экипажа, который должен</w:t>
      </w:r>
      <w:r w:rsidR="00FE2A7B" w:rsidRPr="00AF21CB">
        <w:rPr>
          <w:sz w:val="24"/>
          <w:szCs w:val="24"/>
        </w:rPr>
        <w:t xml:space="preserve"> </w:t>
      </w:r>
      <w:r w:rsidRPr="00AF21CB">
        <w:rPr>
          <w:sz w:val="24"/>
          <w:szCs w:val="24"/>
        </w:rPr>
        <w:t>покинуть плавсредство</w:t>
      </w:r>
      <w:r w:rsidR="00FE2A7B" w:rsidRPr="00AF21CB">
        <w:rPr>
          <w:sz w:val="24"/>
          <w:szCs w:val="24"/>
        </w:rPr>
        <w:t xml:space="preserve">. По условиям этапа его уносит </w:t>
      </w:r>
      <w:r w:rsidR="00D5056E" w:rsidRPr="00AF21CB">
        <w:rPr>
          <w:sz w:val="24"/>
          <w:szCs w:val="24"/>
        </w:rPr>
        <w:t>течением,</w:t>
      </w:r>
      <w:r w:rsidR="00FE2A7B" w:rsidRPr="00AF21CB">
        <w:rPr>
          <w:sz w:val="24"/>
          <w:szCs w:val="24"/>
        </w:rPr>
        <w:t xml:space="preserve"> и команда не имеет возможности его подобрать.</w:t>
      </w:r>
    </w:p>
    <w:p w:rsidR="00AF21CB" w:rsidRPr="00AF21CB" w:rsidRDefault="00FE2A7B" w:rsidP="00414061">
      <w:pPr>
        <w:pStyle w:val="a5"/>
        <w:numPr>
          <w:ilvl w:val="0"/>
          <w:numId w:val="2"/>
        </w:numPr>
        <w:spacing w:line="280" w:lineRule="exact"/>
        <w:jc w:val="both"/>
        <w:rPr>
          <w:b/>
          <w:sz w:val="24"/>
          <w:szCs w:val="24"/>
        </w:rPr>
      </w:pPr>
      <w:r w:rsidRPr="00AF21CB">
        <w:rPr>
          <w:sz w:val="24"/>
          <w:szCs w:val="24"/>
        </w:rPr>
        <w:t xml:space="preserve"> Оставшиеся три человека продолжают транспортировку и</w:t>
      </w:r>
      <w:r w:rsidR="007A162E">
        <w:rPr>
          <w:sz w:val="24"/>
          <w:szCs w:val="24"/>
        </w:rPr>
        <w:t>,</w:t>
      </w:r>
      <w:r w:rsidRPr="00AF21CB">
        <w:rPr>
          <w:sz w:val="24"/>
          <w:szCs w:val="24"/>
        </w:rPr>
        <w:t xml:space="preserve"> прибыв в </w:t>
      </w:r>
      <w:r w:rsidR="007A162E">
        <w:rPr>
          <w:sz w:val="24"/>
          <w:szCs w:val="24"/>
        </w:rPr>
        <w:t xml:space="preserve">назначенную </w:t>
      </w:r>
      <w:r w:rsidRPr="00AF21CB">
        <w:rPr>
          <w:sz w:val="24"/>
          <w:szCs w:val="24"/>
        </w:rPr>
        <w:t>точку</w:t>
      </w:r>
      <w:r w:rsidR="007A162E">
        <w:rPr>
          <w:sz w:val="24"/>
          <w:szCs w:val="24"/>
        </w:rPr>
        <w:t>,</w:t>
      </w:r>
      <w:r w:rsidRPr="00AF21CB">
        <w:rPr>
          <w:sz w:val="24"/>
          <w:szCs w:val="24"/>
        </w:rPr>
        <w:t xml:space="preserve"> </w:t>
      </w:r>
      <w:r w:rsidR="007A162E">
        <w:rPr>
          <w:sz w:val="24"/>
          <w:szCs w:val="24"/>
        </w:rPr>
        <w:t>передают</w:t>
      </w:r>
      <w:r w:rsidRPr="00AF21CB">
        <w:rPr>
          <w:sz w:val="24"/>
          <w:szCs w:val="24"/>
        </w:rPr>
        <w:t xml:space="preserve"> пострадавшего </w:t>
      </w:r>
      <w:r w:rsidR="00A155C8" w:rsidRPr="00AF21CB">
        <w:rPr>
          <w:sz w:val="24"/>
          <w:szCs w:val="24"/>
        </w:rPr>
        <w:t>в «зону</w:t>
      </w:r>
      <w:r w:rsidRPr="00AF21CB">
        <w:rPr>
          <w:sz w:val="24"/>
          <w:szCs w:val="24"/>
        </w:rPr>
        <w:t xml:space="preserve"> 03»</w:t>
      </w:r>
      <w:r w:rsidR="007A162E">
        <w:rPr>
          <w:sz w:val="24"/>
          <w:szCs w:val="24"/>
        </w:rPr>
        <w:t xml:space="preserve"> (не выходя из </w:t>
      </w:r>
      <w:proofErr w:type="spellStart"/>
      <w:r w:rsidR="007A162E">
        <w:rPr>
          <w:sz w:val="24"/>
          <w:szCs w:val="24"/>
        </w:rPr>
        <w:t>плавсредства</w:t>
      </w:r>
      <w:proofErr w:type="spellEnd"/>
      <w:r w:rsidR="007A162E">
        <w:rPr>
          <w:sz w:val="24"/>
          <w:szCs w:val="24"/>
        </w:rPr>
        <w:t xml:space="preserve"> передают манекен судье у бортика)</w:t>
      </w:r>
      <w:r w:rsidRPr="00AF21CB">
        <w:rPr>
          <w:sz w:val="24"/>
          <w:szCs w:val="24"/>
        </w:rPr>
        <w:t xml:space="preserve">. </w:t>
      </w:r>
    </w:p>
    <w:p w:rsidR="00FE2A7B" w:rsidRPr="00AF21CB" w:rsidRDefault="00A155C8" w:rsidP="00414061">
      <w:pPr>
        <w:pStyle w:val="a5"/>
        <w:numPr>
          <w:ilvl w:val="0"/>
          <w:numId w:val="2"/>
        </w:numPr>
        <w:jc w:val="both"/>
        <w:rPr>
          <w:b/>
          <w:sz w:val="24"/>
          <w:szCs w:val="24"/>
        </w:rPr>
      </w:pPr>
      <w:r w:rsidRPr="00AF21CB">
        <w:rPr>
          <w:sz w:val="24"/>
          <w:szCs w:val="24"/>
        </w:rPr>
        <w:t xml:space="preserve">После </w:t>
      </w:r>
      <w:r w:rsidR="007A162E">
        <w:rPr>
          <w:sz w:val="24"/>
          <w:szCs w:val="24"/>
        </w:rPr>
        <w:t>передачи</w:t>
      </w:r>
      <w:r w:rsidRPr="00AF21CB">
        <w:rPr>
          <w:sz w:val="24"/>
          <w:szCs w:val="24"/>
        </w:rPr>
        <w:t xml:space="preserve"> пострадавшего экипаж </w:t>
      </w:r>
      <w:r w:rsidR="007A162E">
        <w:rPr>
          <w:sz w:val="24"/>
          <w:szCs w:val="24"/>
        </w:rPr>
        <w:t xml:space="preserve">может продолжить работу только после </w:t>
      </w:r>
      <w:r w:rsidR="00D5056E">
        <w:rPr>
          <w:sz w:val="24"/>
          <w:szCs w:val="24"/>
        </w:rPr>
        <w:t xml:space="preserve">завершения этапа №5 (спасаемый поднят на бортик бассейна). </w:t>
      </w:r>
    </w:p>
    <w:p w:rsidR="00AF21CB" w:rsidRPr="00293EEC" w:rsidRDefault="00AF21CB" w:rsidP="00293EEC">
      <w:pPr>
        <w:jc w:val="both"/>
        <w:rPr>
          <w:b/>
          <w:sz w:val="12"/>
          <w:szCs w:val="24"/>
        </w:rPr>
      </w:pPr>
    </w:p>
    <w:p w:rsidR="00FE2A7B" w:rsidRPr="004E1BE5" w:rsidRDefault="00A155C8" w:rsidP="00293EEC">
      <w:pPr>
        <w:ind w:left="720"/>
        <w:jc w:val="both"/>
        <w:rPr>
          <w:b/>
          <w:sz w:val="24"/>
          <w:szCs w:val="24"/>
          <w:u w:val="single"/>
        </w:rPr>
      </w:pPr>
      <w:r>
        <w:rPr>
          <w:b/>
          <w:sz w:val="24"/>
          <w:szCs w:val="24"/>
          <w:u w:val="single"/>
        </w:rPr>
        <w:t>Этап 5</w:t>
      </w:r>
      <w:r w:rsidR="00FE2A7B" w:rsidRPr="004E1BE5">
        <w:rPr>
          <w:b/>
          <w:sz w:val="24"/>
          <w:szCs w:val="24"/>
          <w:u w:val="single"/>
        </w:rPr>
        <w:t>. «</w:t>
      </w:r>
      <w:r w:rsidR="00FE2A7B">
        <w:rPr>
          <w:b/>
          <w:sz w:val="24"/>
          <w:szCs w:val="24"/>
          <w:u w:val="single"/>
        </w:rPr>
        <w:t>Спасение утопающего»</w:t>
      </w:r>
      <w:r w:rsidR="00FE2A7B" w:rsidRPr="004E1BE5">
        <w:rPr>
          <w:b/>
          <w:sz w:val="24"/>
          <w:szCs w:val="24"/>
          <w:u w:val="single"/>
        </w:rPr>
        <w:t xml:space="preserve">. </w:t>
      </w:r>
    </w:p>
    <w:p w:rsidR="00AF21CB" w:rsidRDefault="00FE2A7B" w:rsidP="00414061">
      <w:pPr>
        <w:pStyle w:val="a5"/>
        <w:numPr>
          <w:ilvl w:val="0"/>
          <w:numId w:val="2"/>
        </w:numPr>
        <w:spacing w:before="40"/>
        <w:jc w:val="both"/>
        <w:rPr>
          <w:sz w:val="24"/>
          <w:szCs w:val="24"/>
        </w:rPr>
      </w:pPr>
      <w:r w:rsidRPr="00AF21CB">
        <w:rPr>
          <w:sz w:val="24"/>
          <w:szCs w:val="24"/>
        </w:rPr>
        <w:t>Связка страхующих подает спасательный конец Александрова члену экипажа, находящемуся в воде.</w:t>
      </w:r>
    </w:p>
    <w:p w:rsidR="00AF21CB" w:rsidRDefault="00FE2A7B" w:rsidP="00414061">
      <w:pPr>
        <w:pStyle w:val="a5"/>
        <w:numPr>
          <w:ilvl w:val="0"/>
          <w:numId w:val="2"/>
        </w:numPr>
        <w:spacing w:before="40"/>
        <w:jc w:val="both"/>
        <w:rPr>
          <w:sz w:val="24"/>
          <w:szCs w:val="24"/>
        </w:rPr>
      </w:pPr>
      <w:r w:rsidRPr="00AF21CB">
        <w:rPr>
          <w:sz w:val="24"/>
          <w:szCs w:val="24"/>
        </w:rPr>
        <w:t xml:space="preserve"> По</w:t>
      </w:r>
      <w:r w:rsidR="00D5056E">
        <w:rPr>
          <w:sz w:val="24"/>
          <w:szCs w:val="24"/>
        </w:rPr>
        <w:t>сле каждой произведенной попытки</w:t>
      </w:r>
      <w:r w:rsidRPr="00AF21CB">
        <w:rPr>
          <w:sz w:val="24"/>
          <w:szCs w:val="24"/>
        </w:rPr>
        <w:t xml:space="preserve"> участники должны поменяться. </w:t>
      </w:r>
    </w:p>
    <w:p w:rsidR="00AF21CB" w:rsidRDefault="00FE2A7B" w:rsidP="00414061">
      <w:pPr>
        <w:pStyle w:val="a5"/>
        <w:numPr>
          <w:ilvl w:val="0"/>
          <w:numId w:val="2"/>
        </w:numPr>
        <w:spacing w:before="40"/>
        <w:jc w:val="both"/>
        <w:rPr>
          <w:sz w:val="24"/>
          <w:szCs w:val="24"/>
        </w:rPr>
      </w:pPr>
      <w:r w:rsidRPr="00AF21CB">
        <w:rPr>
          <w:sz w:val="24"/>
          <w:szCs w:val="24"/>
        </w:rPr>
        <w:t xml:space="preserve">Спасательный конец считается «правильно поданным», если спасаемый участник может дотянуться до него рукой «не подплывая». В таком случае связка страхующих подтягивает спасаемого к краю бассейна и помогает ему подняться на бортик. </w:t>
      </w:r>
    </w:p>
    <w:p w:rsidR="00AA296C" w:rsidRDefault="000E6258" w:rsidP="00414061">
      <w:pPr>
        <w:pStyle w:val="a5"/>
        <w:numPr>
          <w:ilvl w:val="0"/>
          <w:numId w:val="2"/>
        </w:numPr>
        <w:spacing w:before="40"/>
        <w:jc w:val="both"/>
        <w:rPr>
          <w:sz w:val="24"/>
          <w:szCs w:val="24"/>
        </w:rPr>
      </w:pPr>
      <w:r w:rsidRPr="00AF21CB">
        <w:rPr>
          <w:sz w:val="24"/>
          <w:szCs w:val="24"/>
        </w:rPr>
        <w:t>Если участники связки понимают, что не могут добросить спасательный конец до спасаемого, то они могут заявить судье, что прекращают попытки. Команда получает соответствующий штраф, а спасаемый самостоятельно (по лесенке) поднимается из бассейна.</w:t>
      </w:r>
      <w:r w:rsidR="00DB464B" w:rsidRPr="00AF21CB">
        <w:rPr>
          <w:sz w:val="24"/>
          <w:szCs w:val="24"/>
        </w:rPr>
        <w:t xml:space="preserve"> </w:t>
      </w:r>
    </w:p>
    <w:p w:rsidR="00FE2A7B" w:rsidRDefault="00DB464B" w:rsidP="00414061">
      <w:pPr>
        <w:pStyle w:val="a5"/>
        <w:numPr>
          <w:ilvl w:val="0"/>
          <w:numId w:val="2"/>
        </w:numPr>
        <w:jc w:val="both"/>
        <w:rPr>
          <w:sz w:val="24"/>
          <w:szCs w:val="24"/>
        </w:rPr>
      </w:pPr>
      <w:r w:rsidRPr="00AF21CB">
        <w:rPr>
          <w:sz w:val="24"/>
          <w:szCs w:val="24"/>
        </w:rPr>
        <w:t xml:space="preserve">После того как спасаемый оказался на бортике он и связка страхующих </w:t>
      </w:r>
      <w:r w:rsidR="00D5056E">
        <w:rPr>
          <w:sz w:val="24"/>
          <w:szCs w:val="24"/>
        </w:rPr>
        <w:t>переходят к ближайшей лесенке</w:t>
      </w:r>
      <w:r w:rsidRPr="00AF21CB">
        <w:rPr>
          <w:sz w:val="24"/>
          <w:szCs w:val="24"/>
        </w:rPr>
        <w:t>.</w:t>
      </w:r>
    </w:p>
    <w:p w:rsidR="00D5056E" w:rsidRDefault="00D5056E" w:rsidP="00414061">
      <w:pPr>
        <w:pStyle w:val="a5"/>
        <w:numPr>
          <w:ilvl w:val="0"/>
          <w:numId w:val="2"/>
        </w:numPr>
        <w:jc w:val="both"/>
        <w:rPr>
          <w:sz w:val="24"/>
          <w:szCs w:val="24"/>
        </w:rPr>
      </w:pPr>
      <w:r>
        <w:rPr>
          <w:sz w:val="24"/>
          <w:szCs w:val="24"/>
        </w:rPr>
        <w:t xml:space="preserve">После того, как спасаемый оказался на бортике экипаж </w:t>
      </w:r>
      <w:proofErr w:type="spellStart"/>
      <w:r>
        <w:rPr>
          <w:sz w:val="24"/>
          <w:szCs w:val="24"/>
        </w:rPr>
        <w:t>рафта</w:t>
      </w:r>
      <w:proofErr w:type="spellEnd"/>
      <w:r>
        <w:rPr>
          <w:sz w:val="24"/>
          <w:szCs w:val="24"/>
        </w:rPr>
        <w:t xml:space="preserve"> начинает движение, подходит к лесенке и принимает спасаемого и связку страхующих на борт.</w:t>
      </w:r>
    </w:p>
    <w:p w:rsidR="00D5056E" w:rsidRPr="00D5056E" w:rsidRDefault="00D5056E" w:rsidP="00414061">
      <w:pPr>
        <w:pStyle w:val="a5"/>
        <w:numPr>
          <w:ilvl w:val="0"/>
          <w:numId w:val="2"/>
        </w:numPr>
        <w:spacing w:before="40"/>
        <w:jc w:val="both"/>
        <w:rPr>
          <w:sz w:val="24"/>
          <w:szCs w:val="24"/>
        </w:rPr>
      </w:pPr>
      <w:r>
        <w:rPr>
          <w:sz w:val="24"/>
          <w:szCs w:val="24"/>
        </w:rPr>
        <w:t>При посадке в плавсредство должны соблюдаться</w:t>
      </w:r>
      <w:r w:rsidRPr="00AF21CB">
        <w:rPr>
          <w:sz w:val="24"/>
          <w:szCs w:val="24"/>
        </w:rPr>
        <w:t xml:space="preserve"> </w:t>
      </w:r>
      <w:r>
        <w:rPr>
          <w:sz w:val="24"/>
          <w:szCs w:val="24"/>
        </w:rPr>
        <w:t>«</w:t>
      </w:r>
      <w:r w:rsidRPr="00AF21CB">
        <w:rPr>
          <w:sz w:val="24"/>
          <w:szCs w:val="24"/>
        </w:rPr>
        <w:t>правила посадки</w:t>
      </w:r>
      <w:r>
        <w:rPr>
          <w:sz w:val="24"/>
          <w:szCs w:val="24"/>
        </w:rPr>
        <w:t>»</w:t>
      </w:r>
      <w:r w:rsidRPr="00AF21CB">
        <w:rPr>
          <w:sz w:val="24"/>
          <w:szCs w:val="24"/>
        </w:rPr>
        <w:t xml:space="preserve"> (при посадке плавсредство должно быть зафиксировано. </w:t>
      </w:r>
      <w:r>
        <w:rPr>
          <w:sz w:val="24"/>
          <w:szCs w:val="24"/>
        </w:rPr>
        <w:t xml:space="preserve">Прыгать в плавсредство запрещено. </w:t>
      </w:r>
      <w:r w:rsidRPr="00AF21CB">
        <w:rPr>
          <w:sz w:val="24"/>
          <w:szCs w:val="24"/>
        </w:rPr>
        <w:t xml:space="preserve">При перемещении по плавсредству участник должен иметь не менее трех точек опоры. Одновременное движение двух и более участников запрещено). </w:t>
      </w:r>
    </w:p>
    <w:p w:rsidR="00AF21CB" w:rsidRPr="00293EEC" w:rsidRDefault="00AF21CB" w:rsidP="00293EEC">
      <w:pPr>
        <w:jc w:val="both"/>
        <w:rPr>
          <w:sz w:val="6"/>
          <w:szCs w:val="24"/>
        </w:rPr>
      </w:pPr>
    </w:p>
    <w:p w:rsidR="00C60AAA" w:rsidRPr="004E1BE5" w:rsidRDefault="00C60AAA" w:rsidP="00293EEC">
      <w:pPr>
        <w:ind w:left="720"/>
        <w:jc w:val="both"/>
        <w:rPr>
          <w:b/>
          <w:sz w:val="24"/>
          <w:szCs w:val="24"/>
          <w:u w:val="single"/>
        </w:rPr>
      </w:pPr>
      <w:r>
        <w:rPr>
          <w:b/>
          <w:sz w:val="24"/>
          <w:szCs w:val="24"/>
          <w:u w:val="single"/>
        </w:rPr>
        <w:t>Этап 6</w:t>
      </w:r>
      <w:r w:rsidRPr="004E1BE5">
        <w:rPr>
          <w:b/>
          <w:sz w:val="24"/>
          <w:szCs w:val="24"/>
          <w:u w:val="single"/>
        </w:rPr>
        <w:t>. «</w:t>
      </w:r>
      <w:r>
        <w:rPr>
          <w:b/>
          <w:sz w:val="24"/>
          <w:szCs w:val="24"/>
          <w:u w:val="single"/>
        </w:rPr>
        <w:t>Сбор буйков по порядку»</w:t>
      </w:r>
      <w:r w:rsidRPr="004E1BE5">
        <w:rPr>
          <w:b/>
          <w:sz w:val="24"/>
          <w:szCs w:val="24"/>
          <w:u w:val="single"/>
        </w:rPr>
        <w:t xml:space="preserve">. </w:t>
      </w:r>
    </w:p>
    <w:p w:rsidR="00C60AAA" w:rsidRDefault="00C60AAA" w:rsidP="00414061">
      <w:pPr>
        <w:pStyle w:val="a5"/>
        <w:numPr>
          <w:ilvl w:val="0"/>
          <w:numId w:val="2"/>
        </w:numPr>
        <w:spacing w:before="40" w:after="240"/>
        <w:jc w:val="both"/>
        <w:rPr>
          <w:sz w:val="24"/>
          <w:szCs w:val="24"/>
        </w:rPr>
      </w:pPr>
      <w:r w:rsidRPr="00AF21CB">
        <w:rPr>
          <w:sz w:val="24"/>
          <w:szCs w:val="24"/>
        </w:rPr>
        <w:t>По периметру бассейна рас</w:t>
      </w:r>
      <w:r w:rsidR="00BA7F9F">
        <w:rPr>
          <w:sz w:val="24"/>
          <w:szCs w:val="24"/>
        </w:rPr>
        <w:t>положены</w:t>
      </w:r>
      <w:r w:rsidRPr="00AF21CB">
        <w:rPr>
          <w:sz w:val="24"/>
          <w:szCs w:val="24"/>
        </w:rPr>
        <w:t xml:space="preserve"> пронумерованные буйки. Команде необходимо собрать все буйки по порядку, начиная с первого. Количество буйков и схема их расположения будут вывешены на щите информации за час до старта первой команды.</w:t>
      </w:r>
    </w:p>
    <w:p w:rsidR="00BA7F9F" w:rsidRPr="00BA7F9F" w:rsidRDefault="00BA7F9F" w:rsidP="00BA7F9F">
      <w:pPr>
        <w:ind w:left="720"/>
        <w:jc w:val="both"/>
        <w:rPr>
          <w:b/>
          <w:sz w:val="24"/>
          <w:szCs w:val="24"/>
          <w:u w:val="single"/>
        </w:rPr>
      </w:pPr>
      <w:r>
        <w:rPr>
          <w:b/>
          <w:sz w:val="24"/>
          <w:szCs w:val="24"/>
          <w:u w:val="single"/>
        </w:rPr>
        <w:t>ФИНИШ</w:t>
      </w:r>
    </w:p>
    <w:p w:rsidR="00BA7F9F" w:rsidRPr="00BA7F9F" w:rsidRDefault="00BA7F9F" w:rsidP="00414061">
      <w:pPr>
        <w:pStyle w:val="a5"/>
        <w:numPr>
          <w:ilvl w:val="0"/>
          <w:numId w:val="2"/>
        </w:numPr>
        <w:spacing w:line="280" w:lineRule="exact"/>
        <w:jc w:val="both"/>
        <w:rPr>
          <w:sz w:val="24"/>
          <w:szCs w:val="24"/>
        </w:rPr>
      </w:pPr>
      <w:r>
        <w:rPr>
          <w:sz w:val="24"/>
          <w:szCs w:val="24"/>
        </w:rPr>
        <w:t>Финиш команды осуществляется касанием одним из участников финишного буйка.</w:t>
      </w:r>
    </w:p>
    <w:p w:rsidR="00AF21CB" w:rsidRPr="00293EEC" w:rsidRDefault="00AF21CB" w:rsidP="00AF21CB">
      <w:pPr>
        <w:pStyle w:val="a5"/>
        <w:spacing w:before="40"/>
        <w:ind w:left="1080" w:firstLine="0"/>
        <w:jc w:val="both"/>
        <w:rPr>
          <w:sz w:val="6"/>
          <w:szCs w:val="24"/>
        </w:rPr>
      </w:pPr>
    </w:p>
    <w:p w:rsidR="00BA7F9F" w:rsidRDefault="00BA7F9F" w:rsidP="006B416A">
      <w:pPr>
        <w:spacing w:before="40"/>
        <w:ind w:left="720"/>
        <w:jc w:val="both"/>
        <w:rPr>
          <w:rFonts w:ascii="Arial" w:hAnsi="Arial" w:cs="Arial"/>
          <w:b/>
          <w:i/>
        </w:rPr>
      </w:pPr>
    </w:p>
    <w:p w:rsidR="006B416A" w:rsidRPr="00197868" w:rsidRDefault="006B416A" w:rsidP="006B416A">
      <w:pPr>
        <w:spacing w:before="40"/>
        <w:ind w:left="720"/>
        <w:jc w:val="both"/>
        <w:rPr>
          <w:b/>
          <w:sz w:val="24"/>
          <w:szCs w:val="24"/>
          <w:u w:val="single"/>
        </w:rPr>
      </w:pPr>
      <w:r w:rsidRPr="00197868">
        <w:rPr>
          <w:b/>
          <w:sz w:val="24"/>
          <w:szCs w:val="24"/>
          <w:u w:val="single"/>
        </w:rPr>
        <w:t xml:space="preserve">«Проведение сердечно-легочной реанимации». </w:t>
      </w:r>
    </w:p>
    <w:p w:rsidR="006B416A" w:rsidRPr="00197868" w:rsidRDefault="006B416A" w:rsidP="006B416A">
      <w:pPr>
        <w:spacing w:before="40"/>
        <w:ind w:left="720"/>
        <w:jc w:val="both"/>
        <w:rPr>
          <w:sz w:val="24"/>
          <w:szCs w:val="24"/>
        </w:rPr>
      </w:pPr>
      <w:r w:rsidRPr="00197868">
        <w:rPr>
          <w:sz w:val="24"/>
          <w:szCs w:val="24"/>
        </w:rPr>
        <w:t>Установлено: Условно пострадавший* без сознания, признаков жизни не подает.</w:t>
      </w:r>
    </w:p>
    <w:p w:rsidR="006B416A" w:rsidRPr="00197868" w:rsidRDefault="006B416A" w:rsidP="006B416A">
      <w:pPr>
        <w:spacing w:before="40"/>
        <w:ind w:left="720"/>
        <w:jc w:val="both"/>
        <w:rPr>
          <w:sz w:val="24"/>
          <w:szCs w:val="24"/>
        </w:rPr>
      </w:pPr>
      <w:r w:rsidRPr="00197868">
        <w:rPr>
          <w:sz w:val="24"/>
          <w:szCs w:val="24"/>
        </w:rPr>
        <w:t>Задача: Провести сердечно-лёгочную реанимацию условно пострадавшему*. Реанимация проводится силами не менее трех человек.</w:t>
      </w:r>
    </w:p>
    <w:p w:rsidR="006B416A" w:rsidRPr="00293EEC" w:rsidRDefault="006B416A" w:rsidP="00AF21CB">
      <w:pPr>
        <w:pStyle w:val="a5"/>
        <w:spacing w:before="40"/>
        <w:ind w:left="1080" w:firstLine="0"/>
        <w:jc w:val="both"/>
        <w:rPr>
          <w:sz w:val="8"/>
          <w:szCs w:val="24"/>
        </w:rPr>
      </w:pPr>
    </w:p>
    <w:p w:rsidR="00FE2A7B" w:rsidRPr="004E1BE5" w:rsidRDefault="00FE2A7B" w:rsidP="00FE2A7B">
      <w:pPr>
        <w:spacing w:line="280" w:lineRule="exact"/>
        <w:ind w:left="720"/>
        <w:jc w:val="both"/>
        <w:rPr>
          <w:sz w:val="24"/>
          <w:szCs w:val="24"/>
        </w:rPr>
      </w:pPr>
      <w:r w:rsidRPr="004E1BE5">
        <w:rPr>
          <w:sz w:val="24"/>
          <w:szCs w:val="24"/>
        </w:rPr>
        <w:lastRenderedPageBreak/>
        <w:t>Таблица штрафов:</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1"/>
        <w:gridCol w:w="2041"/>
      </w:tblGrid>
      <w:tr w:rsidR="00FE2A7B" w:rsidRPr="004E1BE5" w:rsidTr="000E6258">
        <w:tc>
          <w:tcPr>
            <w:tcW w:w="7531" w:type="dxa"/>
            <w:shd w:val="clear" w:color="auto" w:fill="A6A6A6"/>
            <w:vAlign w:val="center"/>
          </w:tcPr>
          <w:p w:rsidR="00FE2A7B" w:rsidRPr="004E1BE5" w:rsidRDefault="00FE2A7B" w:rsidP="006C13C0">
            <w:pPr>
              <w:spacing w:line="280" w:lineRule="exact"/>
              <w:jc w:val="center"/>
              <w:rPr>
                <w:sz w:val="24"/>
                <w:szCs w:val="24"/>
              </w:rPr>
            </w:pPr>
            <w:r w:rsidRPr="004E1BE5">
              <w:rPr>
                <w:sz w:val="24"/>
                <w:szCs w:val="24"/>
              </w:rPr>
              <w:t>Нарушение</w:t>
            </w:r>
          </w:p>
        </w:tc>
        <w:tc>
          <w:tcPr>
            <w:tcW w:w="2041" w:type="dxa"/>
            <w:shd w:val="clear" w:color="auto" w:fill="A6A6A6"/>
            <w:vAlign w:val="center"/>
          </w:tcPr>
          <w:p w:rsidR="00FE2A7B" w:rsidRPr="004E1BE5" w:rsidRDefault="00FE2A7B" w:rsidP="006C13C0">
            <w:pPr>
              <w:spacing w:line="280" w:lineRule="exact"/>
              <w:jc w:val="center"/>
              <w:rPr>
                <w:sz w:val="24"/>
                <w:szCs w:val="24"/>
              </w:rPr>
            </w:pPr>
            <w:r w:rsidRPr="004E1BE5">
              <w:rPr>
                <w:sz w:val="24"/>
                <w:szCs w:val="24"/>
              </w:rPr>
              <w:t>Штраф</w:t>
            </w:r>
          </w:p>
        </w:tc>
      </w:tr>
      <w:tr w:rsidR="00FE2A7B" w:rsidRPr="004E1BE5" w:rsidTr="000E6258">
        <w:tc>
          <w:tcPr>
            <w:tcW w:w="7531" w:type="dxa"/>
            <w:shd w:val="clear" w:color="auto" w:fill="auto"/>
          </w:tcPr>
          <w:p w:rsidR="00FE2A7B" w:rsidRPr="00A1161D" w:rsidRDefault="00FE2A7B" w:rsidP="006C13C0">
            <w:pPr>
              <w:spacing w:line="280" w:lineRule="exact"/>
              <w:jc w:val="both"/>
              <w:rPr>
                <w:sz w:val="24"/>
                <w:szCs w:val="24"/>
              </w:rPr>
            </w:pPr>
            <w:r w:rsidRPr="00A1161D">
              <w:rPr>
                <w:sz w:val="24"/>
                <w:szCs w:val="24"/>
              </w:rPr>
              <w:t>Не</w:t>
            </w:r>
            <w:r>
              <w:rPr>
                <w:sz w:val="24"/>
                <w:szCs w:val="24"/>
              </w:rPr>
              <w:t>аккуратное</w:t>
            </w:r>
            <w:r w:rsidRPr="00A1161D">
              <w:rPr>
                <w:sz w:val="24"/>
                <w:szCs w:val="24"/>
              </w:rPr>
              <w:t xml:space="preserve"> отношение с пострадавшим</w:t>
            </w:r>
          </w:p>
        </w:tc>
        <w:tc>
          <w:tcPr>
            <w:tcW w:w="2041" w:type="dxa"/>
            <w:shd w:val="clear" w:color="auto" w:fill="auto"/>
            <w:vAlign w:val="center"/>
          </w:tcPr>
          <w:p w:rsidR="00FE2A7B" w:rsidRPr="00A1161D" w:rsidRDefault="00FE2A7B" w:rsidP="006C13C0">
            <w:pPr>
              <w:spacing w:line="280" w:lineRule="exact"/>
              <w:jc w:val="center"/>
              <w:rPr>
                <w:sz w:val="24"/>
                <w:szCs w:val="24"/>
              </w:rPr>
            </w:pPr>
            <w:r w:rsidRPr="00A1161D">
              <w:rPr>
                <w:sz w:val="24"/>
                <w:szCs w:val="24"/>
              </w:rPr>
              <w:t>5 баллов</w:t>
            </w:r>
          </w:p>
        </w:tc>
      </w:tr>
      <w:tr w:rsidR="00FE2A7B" w:rsidRPr="004E1BE5" w:rsidTr="000E6258">
        <w:tc>
          <w:tcPr>
            <w:tcW w:w="7531" w:type="dxa"/>
            <w:shd w:val="clear" w:color="auto" w:fill="auto"/>
          </w:tcPr>
          <w:p w:rsidR="00FE2A7B" w:rsidRPr="00A1161D" w:rsidRDefault="00FE2A7B" w:rsidP="006C13C0">
            <w:pPr>
              <w:spacing w:line="280" w:lineRule="exact"/>
              <w:jc w:val="both"/>
              <w:rPr>
                <w:sz w:val="24"/>
                <w:szCs w:val="24"/>
              </w:rPr>
            </w:pPr>
            <w:r w:rsidRPr="00A1161D">
              <w:rPr>
                <w:sz w:val="24"/>
                <w:szCs w:val="24"/>
              </w:rPr>
              <w:t>Неправильное выполнение технического приема</w:t>
            </w:r>
          </w:p>
        </w:tc>
        <w:tc>
          <w:tcPr>
            <w:tcW w:w="2041" w:type="dxa"/>
            <w:shd w:val="clear" w:color="auto" w:fill="auto"/>
            <w:vAlign w:val="center"/>
          </w:tcPr>
          <w:p w:rsidR="00FE2A7B" w:rsidRPr="00A1161D" w:rsidRDefault="00FE2A7B" w:rsidP="006C13C0">
            <w:pPr>
              <w:spacing w:line="280" w:lineRule="exact"/>
              <w:jc w:val="center"/>
              <w:rPr>
                <w:sz w:val="24"/>
                <w:szCs w:val="24"/>
              </w:rPr>
            </w:pPr>
            <w:r w:rsidRPr="00A1161D">
              <w:rPr>
                <w:sz w:val="24"/>
                <w:szCs w:val="24"/>
              </w:rPr>
              <w:t>5 баллов</w:t>
            </w:r>
          </w:p>
        </w:tc>
      </w:tr>
      <w:tr w:rsidR="00FE2A7B" w:rsidRPr="004E1BE5" w:rsidTr="000E6258">
        <w:tc>
          <w:tcPr>
            <w:tcW w:w="7531" w:type="dxa"/>
            <w:shd w:val="clear" w:color="auto" w:fill="auto"/>
          </w:tcPr>
          <w:p w:rsidR="00FE2A7B" w:rsidRPr="00A1161D" w:rsidRDefault="00FE2A7B" w:rsidP="006C13C0">
            <w:pPr>
              <w:spacing w:line="280" w:lineRule="exact"/>
              <w:jc w:val="both"/>
              <w:rPr>
                <w:sz w:val="24"/>
                <w:szCs w:val="24"/>
              </w:rPr>
            </w:pPr>
            <w:r w:rsidRPr="00A1161D">
              <w:rPr>
                <w:sz w:val="24"/>
                <w:szCs w:val="24"/>
              </w:rPr>
              <w:t>Нарушение правил посадки/высадки (за каждое)</w:t>
            </w:r>
          </w:p>
        </w:tc>
        <w:tc>
          <w:tcPr>
            <w:tcW w:w="2041" w:type="dxa"/>
            <w:shd w:val="clear" w:color="auto" w:fill="auto"/>
            <w:vAlign w:val="center"/>
          </w:tcPr>
          <w:p w:rsidR="00FE2A7B" w:rsidRPr="00A1161D" w:rsidRDefault="00FE2A7B" w:rsidP="006C13C0">
            <w:pPr>
              <w:spacing w:line="280" w:lineRule="exact"/>
              <w:jc w:val="center"/>
              <w:rPr>
                <w:sz w:val="24"/>
                <w:szCs w:val="24"/>
              </w:rPr>
            </w:pPr>
            <w:r w:rsidRPr="00A1161D">
              <w:rPr>
                <w:sz w:val="24"/>
                <w:szCs w:val="24"/>
              </w:rPr>
              <w:t>5 баллов</w:t>
            </w:r>
          </w:p>
        </w:tc>
      </w:tr>
      <w:tr w:rsidR="0030290B" w:rsidRPr="004E1BE5" w:rsidTr="000E6258">
        <w:tc>
          <w:tcPr>
            <w:tcW w:w="7531" w:type="dxa"/>
            <w:shd w:val="clear" w:color="auto" w:fill="auto"/>
          </w:tcPr>
          <w:p w:rsidR="0030290B" w:rsidRPr="00A1161D" w:rsidRDefault="0030290B" w:rsidP="006C13C0">
            <w:pPr>
              <w:spacing w:line="280" w:lineRule="exact"/>
              <w:jc w:val="both"/>
              <w:rPr>
                <w:sz w:val="24"/>
                <w:szCs w:val="24"/>
              </w:rPr>
            </w:pPr>
            <w:r>
              <w:rPr>
                <w:sz w:val="24"/>
                <w:szCs w:val="24"/>
              </w:rPr>
              <w:t xml:space="preserve">Нарушение последовательности алгоритма СЛР </w:t>
            </w:r>
          </w:p>
        </w:tc>
        <w:tc>
          <w:tcPr>
            <w:tcW w:w="2041" w:type="dxa"/>
            <w:shd w:val="clear" w:color="auto" w:fill="auto"/>
            <w:vAlign w:val="center"/>
          </w:tcPr>
          <w:p w:rsidR="0030290B" w:rsidRPr="00A1161D" w:rsidRDefault="0030290B" w:rsidP="006C13C0">
            <w:pPr>
              <w:spacing w:line="280" w:lineRule="exact"/>
              <w:jc w:val="center"/>
              <w:rPr>
                <w:sz w:val="24"/>
                <w:szCs w:val="24"/>
              </w:rPr>
            </w:pPr>
            <w:r w:rsidRPr="00A1161D">
              <w:rPr>
                <w:sz w:val="24"/>
                <w:szCs w:val="24"/>
              </w:rPr>
              <w:t>5 баллов</w:t>
            </w:r>
          </w:p>
        </w:tc>
      </w:tr>
      <w:tr w:rsidR="00FE2A7B" w:rsidRPr="004E1BE5" w:rsidTr="000E6258">
        <w:tc>
          <w:tcPr>
            <w:tcW w:w="7531" w:type="dxa"/>
            <w:shd w:val="clear" w:color="auto" w:fill="auto"/>
          </w:tcPr>
          <w:p w:rsidR="00FE2A7B" w:rsidRPr="00A1161D" w:rsidRDefault="00FE2A7B" w:rsidP="006C13C0">
            <w:pPr>
              <w:spacing w:line="280" w:lineRule="exact"/>
              <w:jc w:val="both"/>
              <w:rPr>
                <w:sz w:val="24"/>
                <w:szCs w:val="24"/>
              </w:rPr>
            </w:pPr>
            <w:r w:rsidRPr="00A1161D">
              <w:rPr>
                <w:sz w:val="24"/>
                <w:szCs w:val="24"/>
              </w:rPr>
              <w:t>Грубое нарушение техники безопасности при работе с пострадавшим</w:t>
            </w:r>
          </w:p>
        </w:tc>
        <w:tc>
          <w:tcPr>
            <w:tcW w:w="2041" w:type="dxa"/>
            <w:shd w:val="clear" w:color="auto" w:fill="auto"/>
            <w:vAlign w:val="center"/>
          </w:tcPr>
          <w:p w:rsidR="00FE2A7B" w:rsidRPr="00A1161D" w:rsidRDefault="00FE2A7B" w:rsidP="006C13C0">
            <w:pPr>
              <w:spacing w:line="280" w:lineRule="exact"/>
              <w:jc w:val="center"/>
              <w:rPr>
                <w:sz w:val="24"/>
                <w:szCs w:val="24"/>
              </w:rPr>
            </w:pPr>
            <w:r w:rsidRPr="00A1161D">
              <w:rPr>
                <w:sz w:val="24"/>
                <w:szCs w:val="24"/>
              </w:rPr>
              <w:t>10 баллов</w:t>
            </w:r>
          </w:p>
        </w:tc>
      </w:tr>
      <w:tr w:rsidR="00FE2A7B" w:rsidRPr="004E1BE5" w:rsidTr="000E6258">
        <w:tc>
          <w:tcPr>
            <w:tcW w:w="7531" w:type="dxa"/>
            <w:shd w:val="clear" w:color="auto" w:fill="auto"/>
          </w:tcPr>
          <w:p w:rsidR="00FE2A7B" w:rsidRPr="00A1161D" w:rsidRDefault="00FE2A7B" w:rsidP="006C13C0">
            <w:pPr>
              <w:spacing w:line="280" w:lineRule="exact"/>
              <w:jc w:val="both"/>
              <w:rPr>
                <w:sz w:val="24"/>
                <w:szCs w:val="24"/>
              </w:rPr>
            </w:pPr>
            <w:r w:rsidRPr="00A1161D">
              <w:rPr>
                <w:sz w:val="24"/>
                <w:szCs w:val="24"/>
              </w:rPr>
              <w:t>Утопающий не спасен</w:t>
            </w:r>
          </w:p>
        </w:tc>
        <w:tc>
          <w:tcPr>
            <w:tcW w:w="2041" w:type="dxa"/>
            <w:shd w:val="clear" w:color="auto" w:fill="auto"/>
            <w:vAlign w:val="center"/>
          </w:tcPr>
          <w:p w:rsidR="00FE2A7B" w:rsidRPr="00A1161D" w:rsidRDefault="00FE2A7B" w:rsidP="006C13C0">
            <w:pPr>
              <w:spacing w:line="280" w:lineRule="exact"/>
              <w:jc w:val="center"/>
              <w:rPr>
                <w:sz w:val="24"/>
                <w:szCs w:val="24"/>
              </w:rPr>
            </w:pPr>
            <w:r w:rsidRPr="00A1161D">
              <w:rPr>
                <w:sz w:val="24"/>
                <w:szCs w:val="24"/>
              </w:rPr>
              <w:t>20 баллов</w:t>
            </w:r>
          </w:p>
        </w:tc>
      </w:tr>
      <w:tr w:rsidR="000E6258" w:rsidRPr="004E1BE5" w:rsidTr="000E6258">
        <w:tc>
          <w:tcPr>
            <w:tcW w:w="7531" w:type="dxa"/>
            <w:shd w:val="clear" w:color="auto" w:fill="auto"/>
          </w:tcPr>
          <w:p w:rsidR="000E6258" w:rsidRPr="00A1161D" w:rsidRDefault="000E6258" w:rsidP="006C13C0">
            <w:pPr>
              <w:spacing w:line="280" w:lineRule="exact"/>
              <w:jc w:val="both"/>
              <w:rPr>
                <w:sz w:val="24"/>
                <w:szCs w:val="24"/>
              </w:rPr>
            </w:pPr>
            <w:r>
              <w:rPr>
                <w:sz w:val="24"/>
                <w:szCs w:val="24"/>
              </w:rPr>
              <w:t>Невыполнение условий этапа</w:t>
            </w:r>
          </w:p>
        </w:tc>
        <w:tc>
          <w:tcPr>
            <w:tcW w:w="2041" w:type="dxa"/>
            <w:shd w:val="clear" w:color="auto" w:fill="auto"/>
            <w:vAlign w:val="center"/>
          </w:tcPr>
          <w:p w:rsidR="000E6258" w:rsidRPr="00A1161D" w:rsidRDefault="000E6258" w:rsidP="006C13C0">
            <w:pPr>
              <w:spacing w:line="280" w:lineRule="exact"/>
              <w:jc w:val="center"/>
              <w:rPr>
                <w:sz w:val="24"/>
                <w:szCs w:val="24"/>
              </w:rPr>
            </w:pPr>
            <w:r>
              <w:rPr>
                <w:sz w:val="24"/>
                <w:szCs w:val="24"/>
              </w:rPr>
              <w:t>снятие с этапа</w:t>
            </w:r>
          </w:p>
        </w:tc>
      </w:tr>
      <w:tr w:rsidR="00FE2A7B" w:rsidRPr="004E1BE5" w:rsidTr="000E6258">
        <w:tc>
          <w:tcPr>
            <w:tcW w:w="7531" w:type="dxa"/>
            <w:shd w:val="clear" w:color="auto" w:fill="auto"/>
          </w:tcPr>
          <w:p w:rsidR="00FE2A7B" w:rsidRPr="00A1161D" w:rsidRDefault="00FE2A7B" w:rsidP="006C13C0">
            <w:pPr>
              <w:spacing w:line="280" w:lineRule="exact"/>
              <w:jc w:val="both"/>
              <w:rPr>
                <w:sz w:val="24"/>
                <w:szCs w:val="24"/>
              </w:rPr>
            </w:pPr>
            <w:r>
              <w:rPr>
                <w:sz w:val="24"/>
                <w:szCs w:val="24"/>
              </w:rPr>
              <w:t>Отказ от работы на этапе</w:t>
            </w:r>
          </w:p>
        </w:tc>
        <w:tc>
          <w:tcPr>
            <w:tcW w:w="2041" w:type="dxa"/>
            <w:shd w:val="clear" w:color="auto" w:fill="auto"/>
            <w:vAlign w:val="center"/>
          </w:tcPr>
          <w:p w:rsidR="00FE2A7B" w:rsidRPr="00A1161D" w:rsidRDefault="000E6258" w:rsidP="006C13C0">
            <w:pPr>
              <w:spacing w:line="280" w:lineRule="exact"/>
              <w:jc w:val="center"/>
              <w:rPr>
                <w:sz w:val="24"/>
                <w:szCs w:val="24"/>
              </w:rPr>
            </w:pPr>
            <w:r>
              <w:rPr>
                <w:sz w:val="24"/>
                <w:szCs w:val="24"/>
              </w:rPr>
              <w:t>снятие с этапа</w:t>
            </w:r>
          </w:p>
        </w:tc>
      </w:tr>
    </w:tbl>
    <w:p w:rsidR="00FE2A7B" w:rsidRDefault="00FE2A7B" w:rsidP="00BA7F9F">
      <w:pPr>
        <w:spacing w:before="40"/>
        <w:jc w:val="both"/>
        <w:rPr>
          <w:rFonts w:ascii="Arial" w:hAnsi="Arial" w:cs="Arial"/>
        </w:rPr>
      </w:pPr>
    </w:p>
    <w:p w:rsidR="005F1FC6" w:rsidRDefault="005F1FC6" w:rsidP="005F1FC6">
      <w:pPr>
        <w:jc w:val="center"/>
        <w:rPr>
          <w:rFonts w:ascii="Arial" w:hAnsi="Arial" w:cs="Arial"/>
          <w:b/>
          <w:sz w:val="24"/>
          <w:szCs w:val="24"/>
        </w:rPr>
      </w:pPr>
    </w:p>
    <w:p w:rsidR="005F1FC6" w:rsidRPr="007F3677" w:rsidRDefault="005F1FC6" w:rsidP="005F1FC6">
      <w:pPr>
        <w:jc w:val="center"/>
        <w:rPr>
          <w:rFonts w:ascii="Arial" w:hAnsi="Arial" w:cs="Arial"/>
          <w:b/>
          <w:sz w:val="24"/>
          <w:szCs w:val="24"/>
        </w:rPr>
      </w:pPr>
      <w:r>
        <w:rPr>
          <w:rFonts w:ascii="Arial" w:hAnsi="Arial" w:cs="Arial"/>
          <w:b/>
          <w:sz w:val="24"/>
          <w:szCs w:val="24"/>
        </w:rPr>
        <w:t xml:space="preserve">БЛОК №2 – </w:t>
      </w:r>
      <w:r w:rsidRPr="007F3677">
        <w:rPr>
          <w:rFonts w:ascii="Arial" w:hAnsi="Arial" w:cs="Arial"/>
          <w:b/>
          <w:sz w:val="24"/>
          <w:szCs w:val="24"/>
        </w:rPr>
        <w:t xml:space="preserve">УСЛОВИЯ ДИСТАНЦИИ </w:t>
      </w:r>
    </w:p>
    <w:p w:rsidR="005F1FC6" w:rsidRPr="007F3677" w:rsidRDefault="005F1FC6" w:rsidP="005F1FC6">
      <w:pPr>
        <w:jc w:val="center"/>
        <w:rPr>
          <w:rFonts w:ascii="Arial" w:hAnsi="Arial" w:cs="Arial"/>
          <w:b/>
          <w:sz w:val="24"/>
          <w:szCs w:val="24"/>
        </w:rPr>
      </w:pPr>
      <w:r>
        <w:rPr>
          <w:rFonts w:ascii="Arial" w:hAnsi="Arial" w:cs="Arial"/>
          <w:b/>
          <w:sz w:val="24"/>
          <w:szCs w:val="24"/>
        </w:rPr>
        <w:t xml:space="preserve"> </w:t>
      </w:r>
      <w:r w:rsidRPr="007F3677">
        <w:rPr>
          <w:rFonts w:ascii="Arial" w:hAnsi="Arial" w:cs="Arial"/>
          <w:b/>
          <w:sz w:val="24"/>
          <w:szCs w:val="24"/>
        </w:rPr>
        <w:t>«СОРЕВНОВАНИЯ ПО ПЛАВАНИЮ НА 50 МЕТРОВ»</w:t>
      </w:r>
    </w:p>
    <w:p w:rsidR="005F1FC6" w:rsidRPr="007F3677" w:rsidRDefault="005F1FC6" w:rsidP="005F1FC6">
      <w:pPr>
        <w:jc w:val="center"/>
        <w:rPr>
          <w:rFonts w:ascii="Arial" w:hAnsi="Arial" w:cs="Arial"/>
          <w:b/>
          <w:sz w:val="28"/>
          <w:szCs w:val="28"/>
        </w:rPr>
      </w:pPr>
    </w:p>
    <w:p w:rsidR="005F1FC6" w:rsidRPr="006773C1" w:rsidRDefault="005F1FC6" w:rsidP="005F1FC6">
      <w:pPr>
        <w:rPr>
          <w:rFonts w:ascii="Arial" w:hAnsi="Arial" w:cs="Arial"/>
          <w:b/>
          <w:sz w:val="20"/>
          <w:szCs w:val="20"/>
        </w:rPr>
      </w:pPr>
      <w:r w:rsidRPr="006773C1">
        <w:rPr>
          <w:rFonts w:ascii="Arial" w:hAnsi="Arial" w:cs="Arial"/>
          <w:b/>
          <w:sz w:val="20"/>
          <w:szCs w:val="20"/>
        </w:rPr>
        <w:t>1.ОБЩИЕ УСЛОВИЯ</w:t>
      </w:r>
    </w:p>
    <w:p w:rsidR="005F1FC6" w:rsidRPr="00D728B3" w:rsidRDefault="005F1FC6" w:rsidP="005F1FC6">
      <w:pPr>
        <w:ind w:firstLine="708"/>
        <w:rPr>
          <w:sz w:val="24"/>
          <w:szCs w:val="24"/>
        </w:rPr>
      </w:pPr>
      <w:r w:rsidRPr="00D728B3">
        <w:rPr>
          <w:sz w:val="24"/>
          <w:szCs w:val="24"/>
        </w:rPr>
        <w:t>Соревнования проводятся в 25-метровом закрытом плавательном бассейне.</w:t>
      </w:r>
    </w:p>
    <w:p w:rsidR="005F1FC6" w:rsidRPr="00D728B3" w:rsidRDefault="005F1FC6" w:rsidP="005F1FC6">
      <w:pPr>
        <w:ind w:firstLine="708"/>
        <w:rPr>
          <w:sz w:val="24"/>
          <w:szCs w:val="24"/>
        </w:rPr>
      </w:pPr>
      <w:r w:rsidRPr="00D728B3">
        <w:rPr>
          <w:sz w:val="24"/>
          <w:szCs w:val="24"/>
        </w:rPr>
        <w:t>Состав команды 4 человека (из них не менее одной девушки).</w:t>
      </w:r>
    </w:p>
    <w:p w:rsidR="005F1FC6" w:rsidRPr="00D728B3" w:rsidRDefault="005F1FC6" w:rsidP="005F1FC6">
      <w:pPr>
        <w:ind w:firstLine="708"/>
        <w:rPr>
          <w:sz w:val="24"/>
          <w:szCs w:val="24"/>
        </w:rPr>
      </w:pPr>
      <w:r w:rsidRPr="00D728B3">
        <w:rPr>
          <w:sz w:val="24"/>
          <w:szCs w:val="24"/>
        </w:rPr>
        <w:t>Участники соревнований обязаны:</w:t>
      </w:r>
    </w:p>
    <w:p w:rsidR="005F1FC6" w:rsidRPr="00D728B3" w:rsidRDefault="005F1FC6" w:rsidP="005F1FC6">
      <w:pPr>
        <w:rPr>
          <w:sz w:val="24"/>
          <w:szCs w:val="24"/>
        </w:rPr>
      </w:pPr>
      <w:r w:rsidRPr="00D728B3">
        <w:rPr>
          <w:sz w:val="24"/>
          <w:szCs w:val="24"/>
        </w:rPr>
        <w:t>- знать правила соревнований и четко выполнять их;</w:t>
      </w:r>
    </w:p>
    <w:p w:rsidR="005F1FC6" w:rsidRPr="00D728B3" w:rsidRDefault="005F1FC6" w:rsidP="005F1FC6">
      <w:pPr>
        <w:rPr>
          <w:sz w:val="24"/>
          <w:szCs w:val="24"/>
        </w:rPr>
      </w:pPr>
      <w:r w:rsidRPr="00D728B3">
        <w:rPr>
          <w:sz w:val="24"/>
          <w:szCs w:val="24"/>
        </w:rPr>
        <w:t>- строго соблюдать нормы поведения в бассейне;</w:t>
      </w:r>
    </w:p>
    <w:p w:rsidR="005F1FC6" w:rsidRPr="00D728B3" w:rsidRDefault="005F1FC6" w:rsidP="005F1FC6">
      <w:pPr>
        <w:rPr>
          <w:sz w:val="24"/>
          <w:szCs w:val="24"/>
        </w:rPr>
      </w:pPr>
      <w:r w:rsidRPr="00D728B3">
        <w:rPr>
          <w:sz w:val="24"/>
          <w:szCs w:val="24"/>
        </w:rPr>
        <w:t>- выполнять все распоряжения судей во время соревнований.</w:t>
      </w:r>
    </w:p>
    <w:p w:rsidR="005F1FC6" w:rsidRPr="00D728B3" w:rsidRDefault="005F1FC6" w:rsidP="005F1FC6">
      <w:pPr>
        <w:ind w:firstLine="708"/>
        <w:rPr>
          <w:sz w:val="24"/>
          <w:szCs w:val="24"/>
        </w:rPr>
      </w:pPr>
      <w:r w:rsidRPr="00D728B3">
        <w:rPr>
          <w:sz w:val="24"/>
          <w:szCs w:val="24"/>
        </w:rPr>
        <w:t>Каждый участник должен иметь при себе сменную обувь, купальник или плавки, плавательную шапочку, полотенце, мыло и мочалку. Для участия в соревнованиях рекомендуется использовать очки для плавания. Форма участников (плавательный костюм из непрозрачного материала, шапочка, очки) должна быть пригодной для выступления.</w:t>
      </w:r>
    </w:p>
    <w:p w:rsidR="005F1FC6" w:rsidRPr="006773C1" w:rsidRDefault="005F1FC6" w:rsidP="005F1FC6">
      <w:pPr>
        <w:rPr>
          <w:rFonts w:ascii="Arial" w:hAnsi="Arial" w:cs="Arial"/>
          <w:sz w:val="20"/>
          <w:szCs w:val="20"/>
        </w:rPr>
      </w:pPr>
      <w:r w:rsidRPr="006773C1">
        <w:rPr>
          <w:rFonts w:ascii="Arial" w:hAnsi="Arial" w:cs="Arial"/>
          <w:sz w:val="20"/>
          <w:szCs w:val="20"/>
        </w:rPr>
        <w:tab/>
      </w:r>
    </w:p>
    <w:p w:rsidR="005F1FC6" w:rsidRPr="006773C1" w:rsidRDefault="005F1FC6" w:rsidP="005F1FC6">
      <w:pPr>
        <w:rPr>
          <w:rFonts w:ascii="Arial" w:hAnsi="Arial" w:cs="Arial"/>
          <w:b/>
          <w:sz w:val="20"/>
          <w:szCs w:val="20"/>
        </w:rPr>
      </w:pPr>
      <w:r w:rsidRPr="006773C1">
        <w:rPr>
          <w:rFonts w:ascii="Arial" w:hAnsi="Arial" w:cs="Arial"/>
          <w:b/>
          <w:sz w:val="20"/>
          <w:szCs w:val="20"/>
        </w:rPr>
        <w:t>2.ПРАВИЛА ПРОВЕДЕНИЯ</w:t>
      </w:r>
    </w:p>
    <w:p w:rsidR="005F1FC6" w:rsidRPr="00D728B3" w:rsidRDefault="005F1FC6" w:rsidP="00D728B3">
      <w:pPr>
        <w:ind w:firstLine="708"/>
        <w:rPr>
          <w:sz w:val="24"/>
          <w:szCs w:val="24"/>
        </w:rPr>
      </w:pPr>
      <w:r w:rsidRPr="006773C1">
        <w:rPr>
          <w:rFonts w:ascii="Arial" w:hAnsi="Arial" w:cs="Arial"/>
          <w:b/>
          <w:sz w:val="20"/>
          <w:szCs w:val="20"/>
        </w:rPr>
        <w:tab/>
      </w:r>
      <w:r w:rsidRPr="00D728B3">
        <w:rPr>
          <w:sz w:val="24"/>
          <w:szCs w:val="24"/>
        </w:rPr>
        <w:t>Стиль плавания «вольный». Вольный стиль означает, что участнику разрешается плыть любыми способами, произвольно меняя их на дистанции.</w:t>
      </w:r>
    </w:p>
    <w:p w:rsidR="005F1FC6" w:rsidRPr="00D728B3" w:rsidRDefault="005F1FC6" w:rsidP="00D728B3">
      <w:pPr>
        <w:ind w:firstLine="708"/>
        <w:rPr>
          <w:sz w:val="24"/>
          <w:szCs w:val="24"/>
        </w:rPr>
      </w:pPr>
      <w:r w:rsidRPr="00D728B3">
        <w:rPr>
          <w:sz w:val="24"/>
          <w:szCs w:val="24"/>
        </w:rPr>
        <w:tab/>
        <w:t>Длина дистанции 50 метров.</w:t>
      </w:r>
    </w:p>
    <w:p w:rsidR="005F1FC6" w:rsidRPr="00D728B3" w:rsidRDefault="005F1FC6" w:rsidP="00D728B3">
      <w:pPr>
        <w:ind w:firstLine="708"/>
        <w:rPr>
          <w:sz w:val="24"/>
          <w:szCs w:val="24"/>
        </w:rPr>
      </w:pPr>
      <w:r w:rsidRPr="00D728B3">
        <w:rPr>
          <w:sz w:val="24"/>
          <w:szCs w:val="24"/>
        </w:rPr>
        <w:tab/>
        <w:t>Старт участников разрешается как со стартовых тумбочек, так и из воды (по желанию участников).</w:t>
      </w:r>
    </w:p>
    <w:p w:rsidR="005F1FC6" w:rsidRPr="00D728B3" w:rsidRDefault="005F1FC6" w:rsidP="00D728B3">
      <w:pPr>
        <w:ind w:firstLine="708"/>
        <w:rPr>
          <w:sz w:val="24"/>
          <w:szCs w:val="24"/>
        </w:rPr>
      </w:pPr>
      <w:r w:rsidRPr="00D728B3">
        <w:rPr>
          <w:sz w:val="24"/>
          <w:szCs w:val="24"/>
        </w:rPr>
        <w:tab/>
        <w:t>Если старт осуществляется со стартовой тумбочки, после продолжительного свистка судьи участники заплыва становятся на задний край стартовой тумбы. По команде судьи «НА СТАРТ» участники заплыва занимают неподвижное положение, поставив хотя бы одну ногу на переднюю часть стартовой тумбы. Положение рук не регламентируется. Когда все участники заплыва примут неподвижное положение, судья дает стартовый сигнал – свисток. По стартовому сигналу – свистку, участники стартуют, включаются секундомеры.</w:t>
      </w:r>
    </w:p>
    <w:p w:rsidR="005F1FC6" w:rsidRPr="00D728B3" w:rsidRDefault="005F1FC6" w:rsidP="00D728B3">
      <w:pPr>
        <w:ind w:firstLine="708"/>
        <w:rPr>
          <w:sz w:val="24"/>
          <w:szCs w:val="24"/>
        </w:rPr>
      </w:pPr>
      <w:r w:rsidRPr="00D728B3">
        <w:rPr>
          <w:sz w:val="24"/>
          <w:szCs w:val="24"/>
        </w:rPr>
        <w:tab/>
        <w:t>Если один или несколько участников выполнят старт преждевременно, то все участники заплыва возвращаются и старт повторяется. При втором фальстарте (одного или нескольких участников заплыва) судья также возвращает всех участников заплыва и старт повторяется.</w:t>
      </w:r>
    </w:p>
    <w:p w:rsidR="005F1FC6" w:rsidRPr="00D728B3" w:rsidRDefault="005F1FC6" w:rsidP="00D728B3">
      <w:pPr>
        <w:ind w:firstLine="708"/>
        <w:rPr>
          <w:sz w:val="24"/>
          <w:szCs w:val="24"/>
        </w:rPr>
      </w:pPr>
      <w:r w:rsidRPr="00D728B3">
        <w:rPr>
          <w:sz w:val="24"/>
          <w:szCs w:val="24"/>
        </w:rPr>
        <w:tab/>
        <w:t>Участник, сделавший третий фальстарт в заплыве, дисквалифицируется.</w:t>
      </w:r>
    </w:p>
    <w:p w:rsidR="005F1FC6" w:rsidRPr="00D728B3" w:rsidRDefault="005F1FC6" w:rsidP="00D728B3">
      <w:pPr>
        <w:ind w:firstLine="708"/>
        <w:rPr>
          <w:sz w:val="24"/>
          <w:szCs w:val="24"/>
        </w:rPr>
      </w:pPr>
      <w:r w:rsidRPr="00D728B3">
        <w:rPr>
          <w:sz w:val="24"/>
          <w:szCs w:val="24"/>
        </w:rPr>
        <w:t>Проплыв 25 метров, участники заплыва обязаны коснуться любой частью тела бортика бассейна, после чего участник начинает плыть в обратном направлении.</w:t>
      </w:r>
    </w:p>
    <w:p w:rsidR="005F1FC6" w:rsidRPr="00D728B3" w:rsidRDefault="005F1FC6" w:rsidP="00D728B3">
      <w:pPr>
        <w:ind w:firstLine="708"/>
        <w:rPr>
          <w:sz w:val="24"/>
          <w:szCs w:val="24"/>
        </w:rPr>
      </w:pPr>
      <w:r w:rsidRPr="00D728B3">
        <w:rPr>
          <w:sz w:val="24"/>
          <w:szCs w:val="24"/>
        </w:rPr>
        <w:t>Проплыв дистанцию (50 метров), участники заплыва обязаны коснуться пальцами рук (одной руки) бортика бассейна (только касание бортика бассейна останавливает секундомер).</w:t>
      </w:r>
    </w:p>
    <w:p w:rsidR="005F1FC6" w:rsidRPr="00D728B3" w:rsidRDefault="005F1FC6" w:rsidP="00D728B3">
      <w:pPr>
        <w:ind w:firstLine="708"/>
        <w:rPr>
          <w:sz w:val="24"/>
          <w:szCs w:val="24"/>
        </w:rPr>
      </w:pPr>
      <w:r w:rsidRPr="00D728B3">
        <w:rPr>
          <w:sz w:val="24"/>
          <w:szCs w:val="24"/>
        </w:rPr>
        <w:tab/>
        <w:t>Участник должен закончить дистанцию на той же дорожке, по которой он стартовал.</w:t>
      </w:r>
    </w:p>
    <w:p w:rsidR="005F1FC6" w:rsidRPr="00D728B3" w:rsidRDefault="005F1FC6" w:rsidP="00D728B3">
      <w:pPr>
        <w:ind w:firstLine="708"/>
        <w:rPr>
          <w:sz w:val="24"/>
          <w:szCs w:val="24"/>
        </w:rPr>
      </w:pPr>
      <w:r w:rsidRPr="00D728B3">
        <w:rPr>
          <w:sz w:val="24"/>
          <w:szCs w:val="24"/>
        </w:rPr>
        <w:tab/>
        <w:t>Участникам не разрешается подтягиваться, держась за разделительные дорожки, бортики, лестницы, а также отталкиваться от них. Если участник становится на дно бассейна или повисает на разделительной дорожке, это означает, что для него заплыв закончился, его результат не учитывается.</w:t>
      </w:r>
    </w:p>
    <w:p w:rsidR="005F1FC6" w:rsidRPr="00D728B3" w:rsidRDefault="005F1FC6" w:rsidP="00D728B3">
      <w:pPr>
        <w:ind w:firstLine="708"/>
        <w:rPr>
          <w:sz w:val="24"/>
          <w:szCs w:val="24"/>
        </w:rPr>
      </w:pPr>
      <w:r w:rsidRPr="00D728B3">
        <w:rPr>
          <w:sz w:val="24"/>
          <w:szCs w:val="24"/>
        </w:rPr>
        <w:tab/>
        <w:t>Пловец, оказавшийся при прохождении дистанции на чужой дорожке и помешавший другому пловцу пройти дистанцию, дисквалифицируется.</w:t>
      </w:r>
    </w:p>
    <w:p w:rsidR="00D728B3" w:rsidRDefault="00D728B3" w:rsidP="005F1FC6">
      <w:pPr>
        <w:rPr>
          <w:rFonts w:ascii="Arial" w:hAnsi="Arial" w:cs="Arial"/>
          <w:b/>
          <w:sz w:val="20"/>
          <w:szCs w:val="20"/>
        </w:rPr>
      </w:pPr>
    </w:p>
    <w:p w:rsidR="005F1FC6" w:rsidRPr="006773C1" w:rsidRDefault="005F1FC6" w:rsidP="005F1FC6">
      <w:pPr>
        <w:rPr>
          <w:rFonts w:ascii="Arial" w:hAnsi="Arial" w:cs="Arial"/>
          <w:b/>
          <w:sz w:val="20"/>
          <w:szCs w:val="20"/>
        </w:rPr>
      </w:pPr>
      <w:r w:rsidRPr="006773C1">
        <w:rPr>
          <w:rFonts w:ascii="Arial" w:hAnsi="Arial" w:cs="Arial"/>
          <w:b/>
          <w:sz w:val="20"/>
          <w:szCs w:val="20"/>
        </w:rPr>
        <w:lastRenderedPageBreak/>
        <w:t>3.ПОДВЕДЕНИЕ ИТОГОВ, ОПРЕДЕЛЕНИЕ ПОБЕДИТЕЛЕЙ</w:t>
      </w:r>
    </w:p>
    <w:p w:rsidR="005F1FC6" w:rsidRPr="00D728B3" w:rsidRDefault="005F1FC6" w:rsidP="00D728B3">
      <w:pPr>
        <w:ind w:firstLine="708"/>
        <w:rPr>
          <w:sz w:val="24"/>
          <w:szCs w:val="24"/>
        </w:rPr>
      </w:pPr>
      <w:r w:rsidRPr="00D728B3">
        <w:rPr>
          <w:sz w:val="24"/>
          <w:szCs w:val="24"/>
        </w:rPr>
        <w:tab/>
        <w:t>Итоги подводят по результатам лично-командного первенства, где результаты и места засчитываются каждому отдельному участнику и команде в целом.</w:t>
      </w:r>
    </w:p>
    <w:p w:rsidR="005F1FC6" w:rsidRPr="00D728B3" w:rsidRDefault="005F1FC6" w:rsidP="00D728B3">
      <w:pPr>
        <w:ind w:firstLine="708"/>
        <w:rPr>
          <w:sz w:val="24"/>
          <w:szCs w:val="24"/>
        </w:rPr>
      </w:pPr>
      <w:r w:rsidRPr="00D728B3">
        <w:rPr>
          <w:sz w:val="24"/>
          <w:szCs w:val="24"/>
        </w:rPr>
        <w:tab/>
        <w:t>В личном зачете первые, вторые, третьи и последующие места участников определяются отдельно для юношей и девушек по результатам заплывов.</w:t>
      </w:r>
    </w:p>
    <w:p w:rsidR="005F1FC6" w:rsidRPr="00D728B3" w:rsidRDefault="005F1FC6" w:rsidP="00D728B3">
      <w:pPr>
        <w:ind w:firstLine="708"/>
        <w:rPr>
          <w:sz w:val="24"/>
          <w:szCs w:val="24"/>
        </w:rPr>
      </w:pPr>
      <w:r w:rsidRPr="00D728B3">
        <w:rPr>
          <w:sz w:val="24"/>
          <w:szCs w:val="24"/>
        </w:rPr>
        <w:tab/>
        <w:t>Командный зачет определяется суммой времени прохождения дистанции каждого участника команды.</w:t>
      </w:r>
    </w:p>
    <w:p w:rsidR="005F1FC6" w:rsidRPr="00D728B3" w:rsidRDefault="005F1FC6" w:rsidP="00D728B3">
      <w:pPr>
        <w:ind w:firstLine="708"/>
        <w:rPr>
          <w:sz w:val="24"/>
          <w:szCs w:val="24"/>
        </w:rPr>
      </w:pPr>
      <w:r w:rsidRPr="00D728B3">
        <w:rPr>
          <w:sz w:val="24"/>
          <w:szCs w:val="24"/>
        </w:rPr>
        <w:tab/>
        <w:t>Команды, имеющие одного и более дисквалифицированных участников, занимают место после всех команд, имеющих все четыре результата.</w:t>
      </w:r>
    </w:p>
    <w:p w:rsidR="005F1FC6" w:rsidRDefault="005F1FC6" w:rsidP="005F1FC6">
      <w:pPr>
        <w:rPr>
          <w:rFonts w:ascii="Arial" w:hAnsi="Arial" w:cs="Arial"/>
          <w:sz w:val="20"/>
          <w:szCs w:val="20"/>
        </w:rPr>
      </w:pPr>
      <w:r>
        <w:rPr>
          <w:rFonts w:ascii="Arial" w:hAnsi="Arial" w:cs="Arial"/>
          <w:sz w:val="20"/>
          <w:szCs w:val="20"/>
        </w:rPr>
        <w:tab/>
      </w:r>
    </w:p>
    <w:p w:rsidR="005F1FC6" w:rsidRDefault="005F1FC6" w:rsidP="005F1FC6">
      <w:pPr>
        <w:rPr>
          <w:rFonts w:ascii="Arial" w:hAnsi="Arial" w:cs="Arial"/>
          <w:sz w:val="20"/>
          <w:szCs w:val="20"/>
        </w:rPr>
      </w:pPr>
    </w:p>
    <w:p w:rsidR="005F1FC6" w:rsidRPr="007F3677" w:rsidRDefault="005F1FC6" w:rsidP="005F1FC6">
      <w:pPr>
        <w:jc w:val="center"/>
        <w:rPr>
          <w:rFonts w:ascii="Arial" w:hAnsi="Arial" w:cs="Arial"/>
          <w:b/>
          <w:sz w:val="24"/>
          <w:szCs w:val="24"/>
        </w:rPr>
      </w:pPr>
      <w:r>
        <w:rPr>
          <w:rFonts w:ascii="Arial" w:hAnsi="Arial" w:cs="Arial"/>
          <w:b/>
          <w:sz w:val="24"/>
          <w:szCs w:val="24"/>
        </w:rPr>
        <w:t>БЛОК №</w:t>
      </w:r>
      <w:r w:rsidR="00AC03A4">
        <w:rPr>
          <w:rFonts w:ascii="Arial" w:hAnsi="Arial" w:cs="Arial"/>
          <w:b/>
          <w:sz w:val="24"/>
          <w:szCs w:val="24"/>
        </w:rPr>
        <w:t>3</w:t>
      </w:r>
      <w:r>
        <w:rPr>
          <w:rFonts w:ascii="Arial" w:hAnsi="Arial" w:cs="Arial"/>
          <w:b/>
          <w:sz w:val="24"/>
          <w:szCs w:val="24"/>
        </w:rPr>
        <w:t xml:space="preserve"> – </w:t>
      </w:r>
      <w:r w:rsidRPr="007F3677">
        <w:rPr>
          <w:rFonts w:ascii="Arial" w:hAnsi="Arial" w:cs="Arial"/>
          <w:b/>
          <w:sz w:val="24"/>
          <w:szCs w:val="24"/>
        </w:rPr>
        <w:t xml:space="preserve">УСЛОВИЯ ДИСТАНЦИИ </w:t>
      </w:r>
    </w:p>
    <w:p w:rsidR="005F1FC6" w:rsidRDefault="005F1FC6" w:rsidP="005F1FC6">
      <w:pPr>
        <w:jc w:val="center"/>
        <w:rPr>
          <w:rFonts w:ascii="Arial" w:hAnsi="Arial" w:cs="Arial"/>
          <w:b/>
          <w:sz w:val="24"/>
          <w:szCs w:val="24"/>
        </w:rPr>
      </w:pPr>
      <w:r>
        <w:rPr>
          <w:rFonts w:ascii="Arial" w:hAnsi="Arial" w:cs="Arial"/>
          <w:b/>
          <w:sz w:val="24"/>
          <w:szCs w:val="24"/>
        </w:rPr>
        <w:t xml:space="preserve"> «КОМБИНИРОВАННАЯ ЭСТАФЕТА»</w:t>
      </w:r>
    </w:p>
    <w:p w:rsidR="005F1FC6" w:rsidRPr="006773C1" w:rsidRDefault="005F1FC6" w:rsidP="005F1FC6">
      <w:pPr>
        <w:rPr>
          <w:rFonts w:ascii="Arial" w:hAnsi="Arial" w:cs="Arial"/>
          <w:b/>
          <w:sz w:val="20"/>
          <w:szCs w:val="20"/>
        </w:rPr>
      </w:pPr>
      <w:r w:rsidRPr="006773C1">
        <w:rPr>
          <w:rFonts w:ascii="Arial" w:hAnsi="Arial" w:cs="Arial"/>
          <w:b/>
          <w:sz w:val="20"/>
          <w:szCs w:val="20"/>
        </w:rPr>
        <w:t>1.ОБЩИЕ УСЛОВИЯ</w:t>
      </w:r>
    </w:p>
    <w:p w:rsidR="005F1FC6" w:rsidRPr="00D728B3" w:rsidRDefault="005F1FC6" w:rsidP="005F1FC6">
      <w:pPr>
        <w:ind w:firstLine="708"/>
        <w:rPr>
          <w:sz w:val="24"/>
          <w:szCs w:val="24"/>
        </w:rPr>
      </w:pPr>
      <w:r w:rsidRPr="00D728B3">
        <w:rPr>
          <w:sz w:val="24"/>
          <w:szCs w:val="24"/>
        </w:rPr>
        <w:t>Соревнования проводятся в 25-метровом закрытом плавательном бассейне.</w:t>
      </w:r>
    </w:p>
    <w:p w:rsidR="005F1FC6" w:rsidRPr="00D728B3" w:rsidRDefault="005F1FC6" w:rsidP="005F1FC6">
      <w:pPr>
        <w:ind w:firstLine="708"/>
        <w:rPr>
          <w:sz w:val="24"/>
          <w:szCs w:val="24"/>
        </w:rPr>
      </w:pPr>
      <w:r w:rsidRPr="00D728B3">
        <w:rPr>
          <w:sz w:val="24"/>
          <w:szCs w:val="24"/>
        </w:rPr>
        <w:t>Состав команды 4 человека (из них не менее одной девушки).</w:t>
      </w:r>
    </w:p>
    <w:p w:rsidR="005F1FC6" w:rsidRPr="00D728B3" w:rsidRDefault="005F1FC6" w:rsidP="005F1FC6">
      <w:pPr>
        <w:ind w:firstLine="708"/>
        <w:rPr>
          <w:sz w:val="24"/>
          <w:szCs w:val="24"/>
        </w:rPr>
      </w:pPr>
      <w:r w:rsidRPr="00D728B3">
        <w:rPr>
          <w:sz w:val="24"/>
          <w:szCs w:val="24"/>
        </w:rPr>
        <w:t>Участники соревнований обязаны:</w:t>
      </w:r>
    </w:p>
    <w:p w:rsidR="005F1FC6" w:rsidRPr="00D728B3" w:rsidRDefault="005F1FC6" w:rsidP="00D728B3">
      <w:pPr>
        <w:ind w:firstLine="708"/>
        <w:rPr>
          <w:sz w:val="24"/>
          <w:szCs w:val="24"/>
        </w:rPr>
      </w:pPr>
      <w:r w:rsidRPr="00D728B3">
        <w:rPr>
          <w:sz w:val="24"/>
          <w:szCs w:val="24"/>
        </w:rPr>
        <w:t>- знать правила соревнований и четко выполнять их;</w:t>
      </w:r>
    </w:p>
    <w:p w:rsidR="005F1FC6" w:rsidRPr="00D728B3" w:rsidRDefault="005F1FC6" w:rsidP="00D728B3">
      <w:pPr>
        <w:ind w:firstLine="708"/>
        <w:rPr>
          <w:sz w:val="24"/>
          <w:szCs w:val="24"/>
        </w:rPr>
      </w:pPr>
      <w:r w:rsidRPr="00D728B3">
        <w:rPr>
          <w:sz w:val="24"/>
          <w:szCs w:val="24"/>
        </w:rPr>
        <w:t>- строго соблюдать нормы поведения в бассейне;</w:t>
      </w:r>
    </w:p>
    <w:p w:rsidR="005F1FC6" w:rsidRPr="00D728B3" w:rsidRDefault="005F1FC6" w:rsidP="00D728B3">
      <w:pPr>
        <w:ind w:firstLine="708"/>
        <w:rPr>
          <w:sz w:val="24"/>
          <w:szCs w:val="24"/>
        </w:rPr>
      </w:pPr>
      <w:r w:rsidRPr="00D728B3">
        <w:rPr>
          <w:sz w:val="24"/>
          <w:szCs w:val="24"/>
        </w:rPr>
        <w:t>- выполнять все распоряжения судей во время соревнований.</w:t>
      </w:r>
    </w:p>
    <w:p w:rsidR="005F1FC6" w:rsidRPr="00D728B3" w:rsidRDefault="005F1FC6" w:rsidP="005F1FC6">
      <w:pPr>
        <w:ind w:firstLine="708"/>
        <w:rPr>
          <w:sz w:val="24"/>
          <w:szCs w:val="24"/>
        </w:rPr>
      </w:pPr>
      <w:r w:rsidRPr="00D728B3">
        <w:rPr>
          <w:sz w:val="24"/>
          <w:szCs w:val="24"/>
        </w:rPr>
        <w:t>Каждый участник должен иметь при себе сменную обувь, купальник или плавки, плавательную шапочку, полотенце, мыло и мочалку. Для участия в соревнованиях рекомендуется использовать очки для плавания. Форма участников (плавательный костюм из непрозрачного материала, шапочка, очки) должна быть пригодной для выступления.</w:t>
      </w:r>
    </w:p>
    <w:p w:rsidR="005F1FC6" w:rsidRPr="00D728B3" w:rsidRDefault="005F1FC6" w:rsidP="00D728B3">
      <w:pPr>
        <w:ind w:firstLine="708"/>
        <w:rPr>
          <w:sz w:val="24"/>
          <w:szCs w:val="24"/>
        </w:rPr>
      </w:pPr>
      <w:r w:rsidRPr="00D728B3">
        <w:rPr>
          <w:sz w:val="24"/>
          <w:szCs w:val="24"/>
        </w:rPr>
        <w:t>На этапах, где предусмотрено выставление штрафов: 1 балл=10 секунд.</w:t>
      </w:r>
    </w:p>
    <w:p w:rsidR="005F1FC6" w:rsidRPr="00D728B3" w:rsidRDefault="005F1FC6" w:rsidP="005F1FC6">
      <w:pPr>
        <w:ind w:firstLine="708"/>
        <w:rPr>
          <w:sz w:val="24"/>
          <w:szCs w:val="24"/>
        </w:rPr>
      </w:pPr>
      <w:r w:rsidRPr="00D728B3">
        <w:rPr>
          <w:sz w:val="24"/>
          <w:szCs w:val="24"/>
        </w:rPr>
        <w:t>Каждой команде для старта выделяется отдельная дорожка в одном из заплывов. Участники занимают места на борту бассейна согласно выполняемыми ими упражнениями (участники 1 и 3 этапа с одной стороны, участники 2 и 4 этапа с другой стороны).</w:t>
      </w:r>
    </w:p>
    <w:p w:rsidR="005F1FC6" w:rsidRPr="00D728B3" w:rsidRDefault="005F1FC6" w:rsidP="005F1FC6">
      <w:pPr>
        <w:ind w:firstLine="708"/>
        <w:rPr>
          <w:sz w:val="24"/>
          <w:szCs w:val="24"/>
        </w:rPr>
      </w:pPr>
      <w:r w:rsidRPr="00D728B3">
        <w:rPr>
          <w:sz w:val="24"/>
          <w:szCs w:val="24"/>
        </w:rPr>
        <w:t>Старт участников каждого этапа осуществляется после передачи эстафеты, выполняется с бортика или из воды, по желанию участников, за исключением моментов, оговоренных условиями этапов. Каждый участник должен закончить дистанцию на той же дорожке, по которой он стартовал.</w:t>
      </w:r>
    </w:p>
    <w:p w:rsidR="005F1FC6" w:rsidRPr="00D728B3" w:rsidRDefault="005F1FC6" w:rsidP="005F1FC6">
      <w:pPr>
        <w:ind w:firstLine="708"/>
        <w:rPr>
          <w:sz w:val="24"/>
          <w:szCs w:val="24"/>
        </w:rPr>
      </w:pPr>
      <w:r w:rsidRPr="00D728B3">
        <w:rPr>
          <w:sz w:val="24"/>
          <w:szCs w:val="24"/>
        </w:rPr>
        <w:t>Передачей эстафеты является касание бортика бассейна пальцами рук, за исключением моментов, оговоренных условиями этапов. Участник, стартующий раньше передачи эстафеты, возвращается на старт своего этапа. За игнорирование требований судьи вернуться на старт команда подлежит дисквалификации.</w:t>
      </w:r>
    </w:p>
    <w:p w:rsidR="005F1FC6" w:rsidRPr="00D728B3" w:rsidRDefault="005F1FC6" w:rsidP="005F1FC6">
      <w:pPr>
        <w:ind w:firstLine="708"/>
        <w:rPr>
          <w:sz w:val="24"/>
          <w:szCs w:val="24"/>
        </w:rPr>
      </w:pPr>
      <w:r w:rsidRPr="00D728B3">
        <w:rPr>
          <w:sz w:val="24"/>
          <w:szCs w:val="24"/>
        </w:rPr>
        <w:t>Участникам не разрешается подтягиваться, держась за разделительные дорожки, бортики, лестницы, а также отталкиваться от них. Если участник становится на дно бассейна или повисает на разделительной дорожке, упражнение считается невыполненным.</w:t>
      </w:r>
    </w:p>
    <w:p w:rsidR="005F1FC6" w:rsidRDefault="005F1FC6" w:rsidP="005F1FC6">
      <w:pPr>
        <w:rPr>
          <w:rFonts w:ascii="Arial" w:hAnsi="Arial" w:cs="Arial"/>
          <w:b/>
          <w:sz w:val="20"/>
          <w:szCs w:val="20"/>
        </w:rPr>
      </w:pPr>
    </w:p>
    <w:p w:rsidR="005F1FC6" w:rsidRDefault="005F1FC6" w:rsidP="005F1FC6">
      <w:pPr>
        <w:rPr>
          <w:rFonts w:ascii="Arial" w:hAnsi="Arial" w:cs="Arial"/>
          <w:b/>
          <w:sz w:val="20"/>
          <w:szCs w:val="20"/>
        </w:rPr>
      </w:pPr>
      <w:r w:rsidRPr="00EF4797">
        <w:rPr>
          <w:rFonts w:ascii="Arial" w:hAnsi="Arial" w:cs="Arial"/>
          <w:noProof/>
          <w:sz w:val="20"/>
          <w:szCs w:val="20"/>
          <w:lang w:bidi="ar-SA"/>
        </w:rPr>
        <w:drawing>
          <wp:anchor distT="0" distB="0" distL="114300" distR="114300" simplePos="0" relativeHeight="251676672" behindDoc="0" locked="0" layoutInCell="1" allowOverlap="1" wp14:anchorId="7C225BDB" wp14:editId="4D2AD43F">
            <wp:simplePos x="0" y="0"/>
            <wp:positionH relativeFrom="column">
              <wp:posOffset>3981450</wp:posOffset>
            </wp:positionH>
            <wp:positionV relativeFrom="paragraph">
              <wp:posOffset>66040</wp:posOffset>
            </wp:positionV>
            <wp:extent cx="2558415" cy="1066800"/>
            <wp:effectExtent l="0" t="0" r="0" b="0"/>
            <wp:wrapSquare wrapText="bothSides"/>
            <wp:docPr id="2" name="Рисунок 2" descr="C:\Users\rozavetrov\Desktop\DSC0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avetrov\Desktop\DSC0209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41" b="3213"/>
                    <a:stretch/>
                  </pic:blipFill>
                  <pic:spPr bwMode="auto">
                    <a:xfrm>
                      <a:off x="0" y="0"/>
                      <a:ext cx="255841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73C1">
        <w:rPr>
          <w:rFonts w:ascii="Arial" w:hAnsi="Arial" w:cs="Arial"/>
          <w:b/>
          <w:sz w:val="20"/>
          <w:szCs w:val="20"/>
        </w:rPr>
        <w:t>2.ПРАВИЛА ПРОВЕДЕНИЯ</w:t>
      </w:r>
      <w:bookmarkStart w:id="0" w:name="_GoBack"/>
      <w:bookmarkEnd w:id="0"/>
    </w:p>
    <w:p w:rsidR="005F1FC6" w:rsidRDefault="005F1FC6" w:rsidP="005F1FC6">
      <w:pPr>
        <w:rPr>
          <w:rFonts w:ascii="Arial" w:hAnsi="Arial" w:cs="Arial"/>
          <w:b/>
          <w:sz w:val="20"/>
          <w:szCs w:val="20"/>
        </w:rPr>
      </w:pPr>
      <w:r>
        <w:rPr>
          <w:rFonts w:ascii="Arial" w:hAnsi="Arial" w:cs="Arial"/>
          <w:sz w:val="20"/>
          <w:szCs w:val="20"/>
        </w:rPr>
        <w:tab/>
      </w:r>
      <w:r w:rsidRPr="00967B63">
        <w:rPr>
          <w:rFonts w:ascii="Arial" w:hAnsi="Arial" w:cs="Arial"/>
          <w:b/>
          <w:sz w:val="20"/>
          <w:szCs w:val="20"/>
        </w:rPr>
        <w:t>1 этап. Плавание в спасательном жилете</w:t>
      </w:r>
      <w:r>
        <w:rPr>
          <w:rFonts w:ascii="Arial" w:hAnsi="Arial" w:cs="Arial"/>
          <w:b/>
          <w:sz w:val="20"/>
          <w:szCs w:val="20"/>
        </w:rPr>
        <w:t xml:space="preserve"> 25 метров</w:t>
      </w:r>
      <w:r w:rsidRPr="00967B63">
        <w:rPr>
          <w:rFonts w:ascii="Arial" w:hAnsi="Arial" w:cs="Arial"/>
          <w:b/>
          <w:sz w:val="20"/>
          <w:szCs w:val="20"/>
        </w:rPr>
        <w:t>.</w:t>
      </w:r>
    </w:p>
    <w:p w:rsidR="005F1FC6" w:rsidRDefault="005F1FC6" w:rsidP="00D728B3">
      <w:pPr>
        <w:ind w:firstLine="708"/>
        <w:rPr>
          <w:rFonts w:ascii="Arial" w:hAnsi="Arial" w:cs="Arial"/>
          <w:sz w:val="20"/>
          <w:szCs w:val="20"/>
        </w:rPr>
      </w:pPr>
      <w:r>
        <w:rPr>
          <w:rFonts w:ascii="Arial" w:hAnsi="Arial" w:cs="Arial"/>
          <w:b/>
          <w:sz w:val="20"/>
          <w:szCs w:val="20"/>
        </w:rPr>
        <w:tab/>
      </w:r>
      <w:r w:rsidRPr="00D728B3">
        <w:rPr>
          <w:sz w:val="24"/>
          <w:szCs w:val="24"/>
        </w:rPr>
        <w:t>Первый участник эстафеты должен заблаговременно надеть спасательный жилет и застегнуть его. Участник может плыть любым удобным способом для него.</w:t>
      </w:r>
    </w:p>
    <w:p w:rsidR="005F1FC6" w:rsidRDefault="005F1FC6" w:rsidP="005F1FC6">
      <w:pPr>
        <w:rPr>
          <w:rFonts w:ascii="Arial" w:hAnsi="Arial" w:cs="Arial"/>
          <w:sz w:val="20"/>
          <w:szCs w:val="20"/>
        </w:rPr>
      </w:pPr>
    </w:p>
    <w:p w:rsidR="005F1FC6" w:rsidRDefault="005F1FC6" w:rsidP="005F1FC6">
      <w:pPr>
        <w:rPr>
          <w:rFonts w:ascii="Arial" w:hAnsi="Arial" w:cs="Arial"/>
          <w:sz w:val="20"/>
          <w:szCs w:val="20"/>
        </w:rPr>
      </w:pPr>
    </w:p>
    <w:p w:rsidR="005F1FC6" w:rsidRDefault="005F1FC6" w:rsidP="005F1FC6">
      <w:pPr>
        <w:rPr>
          <w:rFonts w:ascii="Arial" w:hAnsi="Arial" w:cs="Arial"/>
          <w:b/>
          <w:sz w:val="20"/>
          <w:szCs w:val="20"/>
        </w:rPr>
      </w:pPr>
      <w:r w:rsidRPr="00967B63">
        <w:rPr>
          <w:rFonts w:ascii="Arial" w:hAnsi="Arial" w:cs="Arial"/>
          <w:b/>
          <w:sz w:val="20"/>
          <w:szCs w:val="20"/>
        </w:rPr>
        <w:t>2 этап. Плавание с транспортировкой пострадавшего</w:t>
      </w:r>
      <w:r>
        <w:rPr>
          <w:rFonts w:ascii="Arial" w:hAnsi="Arial" w:cs="Arial"/>
          <w:b/>
          <w:sz w:val="20"/>
          <w:szCs w:val="20"/>
        </w:rPr>
        <w:t xml:space="preserve"> 25 метров</w:t>
      </w:r>
      <w:r w:rsidRPr="00967B63">
        <w:rPr>
          <w:rFonts w:ascii="Arial" w:hAnsi="Arial" w:cs="Arial"/>
          <w:b/>
          <w:sz w:val="20"/>
          <w:szCs w:val="20"/>
        </w:rPr>
        <w:t>.</w:t>
      </w:r>
    </w:p>
    <w:p w:rsidR="005F1FC6" w:rsidRPr="00DD1AF4" w:rsidRDefault="005F1FC6" w:rsidP="005F1FC6">
      <w:pPr>
        <w:rPr>
          <w:rFonts w:ascii="Arial" w:hAnsi="Arial" w:cs="Arial"/>
          <w:sz w:val="20"/>
          <w:szCs w:val="20"/>
        </w:rPr>
      </w:pPr>
      <w:r w:rsidRPr="00F540E7">
        <w:rPr>
          <w:rFonts w:ascii="Arial" w:hAnsi="Arial" w:cs="Arial"/>
          <w:noProof/>
          <w:sz w:val="20"/>
          <w:szCs w:val="20"/>
          <w:lang w:bidi="ar-SA"/>
        </w:rPr>
        <w:drawing>
          <wp:anchor distT="0" distB="0" distL="114300" distR="114300" simplePos="0" relativeHeight="251677696" behindDoc="0" locked="0" layoutInCell="1" allowOverlap="1" wp14:anchorId="7F1D601B" wp14:editId="24FCE93E">
            <wp:simplePos x="0" y="0"/>
            <wp:positionH relativeFrom="column">
              <wp:posOffset>3203575</wp:posOffset>
            </wp:positionH>
            <wp:positionV relativeFrom="paragraph">
              <wp:posOffset>58420</wp:posOffset>
            </wp:positionV>
            <wp:extent cx="3379470" cy="1607820"/>
            <wp:effectExtent l="0" t="0" r="0" b="0"/>
            <wp:wrapSquare wrapText="bothSides"/>
            <wp:docPr id="4" name="Рисунок 4" descr="C:\Users\rozavetrov\Downloads\DSC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zavetrov\Downloads\DSC021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41" t="33184" r="23832" b="22880"/>
                    <a:stretch/>
                  </pic:blipFill>
                  <pic:spPr bwMode="auto">
                    <a:xfrm>
                      <a:off x="0" y="0"/>
                      <a:ext cx="3379470" cy="160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ab/>
      </w:r>
      <w:r w:rsidRPr="00D728B3">
        <w:rPr>
          <w:sz w:val="24"/>
          <w:szCs w:val="24"/>
        </w:rPr>
        <w:t xml:space="preserve">Участник 2 этапа эстафеты стартует из воды. Спасательный круг он держит за леер одной рукой, а второй рукой держится за бортик бассейна или разделительную дорожку. Как только участник первого этапа завершит свой этап – участник первого этапа должен коснуться рукой бортика плавательного бассейна, он (далее «пострадавший») подныривает под спасательный круг, который держит одной рукой за леер на поверхности </w:t>
      </w:r>
      <w:r w:rsidRPr="00D728B3">
        <w:rPr>
          <w:sz w:val="24"/>
          <w:szCs w:val="24"/>
        </w:rPr>
        <w:lastRenderedPageBreak/>
        <w:t>воды второй участник этапа (далее «спасатель»). После того, как «пострадавший» оказывается в спасательном круге, он раскидывает в стороны руки, а «спасатель» начинает его буксировку за леер круга, любым способом плавания. При этом, «пострадавший» должен находится в круге спиной к «спасателю». «Пострадавшему» запрещается помогать работой рук и ног «спасателю». Касание спасательного круга бортика бассейна является сигналом старта для третьего участника эстафеты. Помощь «пострадавшего» «спасателю»</w:t>
      </w:r>
      <w:r>
        <w:rPr>
          <w:rFonts w:ascii="Arial" w:hAnsi="Arial" w:cs="Arial"/>
          <w:sz w:val="20"/>
          <w:szCs w:val="20"/>
        </w:rPr>
        <w:t xml:space="preserve"> </w:t>
      </w:r>
      <w:r w:rsidRPr="00D728B3">
        <w:rPr>
          <w:sz w:val="24"/>
          <w:szCs w:val="24"/>
        </w:rPr>
        <w:t>– штраф 5 баллов за каждый случай.</w:t>
      </w:r>
    </w:p>
    <w:p w:rsidR="005F1FC6" w:rsidRDefault="005F1FC6" w:rsidP="005F1FC6">
      <w:pPr>
        <w:rPr>
          <w:rFonts w:ascii="Arial" w:hAnsi="Arial" w:cs="Arial"/>
          <w:b/>
          <w:sz w:val="20"/>
          <w:szCs w:val="20"/>
        </w:rPr>
      </w:pPr>
      <w:r w:rsidRPr="00F540E7">
        <w:rPr>
          <w:rFonts w:ascii="Arial" w:hAnsi="Arial" w:cs="Arial"/>
          <w:b/>
          <w:noProof/>
          <w:sz w:val="20"/>
          <w:szCs w:val="20"/>
          <w:lang w:bidi="ar-SA"/>
        </w:rPr>
        <w:drawing>
          <wp:anchor distT="0" distB="0" distL="114300" distR="114300" simplePos="0" relativeHeight="251678720" behindDoc="0" locked="0" layoutInCell="1" allowOverlap="1" wp14:anchorId="158CA5B3" wp14:editId="4FBD8404">
            <wp:simplePos x="0" y="0"/>
            <wp:positionH relativeFrom="column">
              <wp:posOffset>3703320</wp:posOffset>
            </wp:positionH>
            <wp:positionV relativeFrom="paragraph">
              <wp:posOffset>104775</wp:posOffset>
            </wp:positionV>
            <wp:extent cx="3057525" cy="1562100"/>
            <wp:effectExtent l="0" t="0" r="9525" b="0"/>
            <wp:wrapSquare wrapText="bothSides"/>
            <wp:docPr id="5" name="Рисунок 5" descr="C:\Users\rozavetrov\Downloads\DSC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zavetrov\Downloads\DSC012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534" t="14527" b="28416"/>
                    <a:stretch/>
                  </pic:blipFill>
                  <pic:spPr bwMode="auto">
                    <a:xfrm>
                      <a:off x="0" y="0"/>
                      <a:ext cx="305752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0"/>
          <w:szCs w:val="20"/>
        </w:rPr>
        <w:tab/>
      </w:r>
    </w:p>
    <w:p w:rsidR="005F1FC6" w:rsidRPr="00F540E7" w:rsidRDefault="005F1FC6" w:rsidP="005F1FC6">
      <w:pPr>
        <w:rPr>
          <w:rFonts w:ascii="Arial" w:hAnsi="Arial" w:cs="Arial"/>
          <w:b/>
          <w:sz w:val="20"/>
          <w:szCs w:val="20"/>
        </w:rPr>
      </w:pPr>
      <w:r>
        <w:rPr>
          <w:rFonts w:ascii="Arial" w:hAnsi="Arial" w:cs="Arial"/>
          <w:b/>
          <w:sz w:val="20"/>
          <w:szCs w:val="20"/>
        </w:rPr>
        <w:t>3 этап. Плавание со спасательным буем 25 метров.</w:t>
      </w:r>
      <w:r w:rsidRPr="00F540E7">
        <w:rPr>
          <w:snapToGrid w:val="0"/>
          <w:color w:val="000000"/>
          <w:w w:val="0"/>
          <w:sz w:val="0"/>
          <w:szCs w:val="0"/>
          <w:u w:color="000000"/>
          <w:bdr w:val="none" w:sz="0" w:space="0" w:color="000000"/>
          <w:shd w:val="clear" w:color="000000" w:fill="000000"/>
          <w:lang w:val="x-none" w:eastAsia="x-none" w:bidi="x-none"/>
        </w:rPr>
        <w:t xml:space="preserve"> </w:t>
      </w:r>
    </w:p>
    <w:p w:rsidR="005F1FC6" w:rsidRPr="006F694A" w:rsidRDefault="005F1FC6" w:rsidP="005F1FC6">
      <w:pPr>
        <w:rPr>
          <w:rFonts w:ascii="Arial" w:hAnsi="Arial" w:cs="Arial"/>
          <w:sz w:val="20"/>
          <w:szCs w:val="20"/>
        </w:rPr>
      </w:pPr>
      <w:r>
        <w:rPr>
          <w:rFonts w:ascii="Arial" w:hAnsi="Arial" w:cs="Arial"/>
          <w:b/>
          <w:sz w:val="20"/>
          <w:szCs w:val="20"/>
        </w:rPr>
        <w:tab/>
      </w:r>
      <w:r w:rsidRPr="00D728B3">
        <w:rPr>
          <w:sz w:val="24"/>
          <w:szCs w:val="24"/>
        </w:rPr>
        <w:t>Участник должен преодолеть дистанцию со спасательным буем, держа его двумя руками, передвигаясь только при помощи движений ногами (любые движения). За выпуск буя из рук – штраф 5 баллов за каждый случай. За попытки участника грести руками судья делает предупреждение. После третьего предупреждения участник дисквалифицируется за невыполнение условий этапа.</w:t>
      </w:r>
    </w:p>
    <w:p w:rsidR="005F1FC6" w:rsidRDefault="005F1FC6" w:rsidP="005F1FC6">
      <w:pPr>
        <w:rPr>
          <w:rFonts w:ascii="Arial" w:hAnsi="Arial" w:cs="Arial"/>
          <w:b/>
          <w:sz w:val="20"/>
          <w:szCs w:val="20"/>
        </w:rPr>
      </w:pPr>
      <w:r>
        <w:rPr>
          <w:rFonts w:ascii="Arial" w:hAnsi="Arial" w:cs="Arial"/>
          <w:b/>
          <w:sz w:val="20"/>
          <w:szCs w:val="20"/>
        </w:rPr>
        <w:tab/>
      </w:r>
    </w:p>
    <w:p w:rsidR="005F1FC6" w:rsidRDefault="005F1FC6" w:rsidP="005F1FC6">
      <w:pPr>
        <w:rPr>
          <w:rFonts w:ascii="Arial" w:hAnsi="Arial" w:cs="Arial"/>
          <w:b/>
          <w:sz w:val="20"/>
          <w:szCs w:val="20"/>
        </w:rPr>
      </w:pPr>
    </w:p>
    <w:p w:rsidR="005F1FC6" w:rsidRPr="00F540E7" w:rsidRDefault="005F1FC6" w:rsidP="005F1FC6">
      <w:pPr>
        <w:rPr>
          <w:rFonts w:ascii="Arial" w:hAnsi="Arial" w:cs="Arial"/>
          <w:b/>
          <w:sz w:val="20"/>
          <w:szCs w:val="20"/>
        </w:rPr>
      </w:pPr>
      <w:r w:rsidRPr="00F540E7">
        <w:rPr>
          <w:rFonts w:ascii="Arial" w:hAnsi="Arial" w:cs="Arial"/>
          <w:b/>
          <w:noProof/>
          <w:sz w:val="20"/>
          <w:szCs w:val="20"/>
          <w:lang w:bidi="ar-SA"/>
        </w:rPr>
        <w:drawing>
          <wp:anchor distT="0" distB="0" distL="114300" distR="114300" simplePos="0" relativeHeight="251679744" behindDoc="0" locked="0" layoutInCell="1" allowOverlap="1" wp14:anchorId="347E6BF0" wp14:editId="70FFB1E6">
            <wp:simplePos x="0" y="0"/>
            <wp:positionH relativeFrom="column">
              <wp:posOffset>4191000</wp:posOffset>
            </wp:positionH>
            <wp:positionV relativeFrom="paragraph">
              <wp:posOffset>76835</wp:posOffset>
            </wp:positionV>
            <wp:extent cx="2453640" cy="1616075"/>
            <wp:effectExtent l="0" t="0" r="3810" b="3175"/>
            <wp:wrapSquare wrapText="bothSides"/>
            <wp:docPr id="7" name="Рисунок 7" descr="C:\Users\rozavetrov\Downloads\DSC0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zavetrov\Downloads\DSC023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53" r="8851" b="17298"/>
                    <a:stretch/>
                  </pic:blipFill>
                  <pic:spPr bwMode="auto">
                    <a:xfrm>
                      <a:off x="0" y="0"/>
                      <a:ext cx="2453640"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0"/>
          <w:szCs w:val="20"/>
        </w:rPr>
        <w:t>4 этап. Перенос предмета над водой 25 метров.</w:t>
      </w:r>
      <w:r w:rsidRPr="00F540E7">
        <w:rPr>
          <w:snapToGrid w:val="0"/>
          <w:color w:val="000000"/>
          <w:w w:val="0"/>
          <w:sz w:val="0"/>
          <w:szCs w:val="0"/>
          <w:u w:color="000000"/>
          <w:bdr w:val="none" w:sz="0" w:space="0" w:color="000000"/>
          <w:shd w:val="clear" w:color="000000" w:fill="000000"/>
          <w:lang w:val="x-none" w:eastAsia="x-none" w:bidi="x-none"/>
        </w:rPr>
        <w:t xml:space="preserve"> </w:t>
      </w:r>
    </w:p>
    <w:p w:rsidR="005F1FC6" w:rsidRPr="00D728B3" w:rsidRDefault="005F1FC6" w:rsidP="005F1FC6">
      <w:pPr>
        <w:rPr>
          <w:sz w:val="24"/>
          <w:szCs w:val="24"/>
        </w:rPr>
      </w:pPr>
      <w:r>
        <w:rPr>
          <w:rFonts w:ascii="Arial" w:hAnsi="Arial" w:cs="Arial"/>
          <w:sz w:val="20"/>
          <w:szCs w:val="20"/>
        </w:rPr>
        <w:tab/>
      </w:r>
      <w:r w:rsidRPr="00D728B3">
        <w:rPr>
          <w:sz w:val="24"/>
          <w:szCs w:val="24"/>
        </w:rPr>
        <w:t>Судья выдает участнику предмет, который необходимо держать над водой на протяжении всего этапа эстафеты. Стиль передвижения участника не регламентирован, в процессе прохождения этапа судья будет следить за положением предмета над водой.</w:t>
      </w:r>
    </w:p>
    <w:p w:rsidR="005F1FC6" w:rsidRPr="00D728B3" w:rsidRDefault="005F1FC6" w:rsidP="005F1FC6">
      <w:pPr>
        <w:rPr>
          <w:sz w:val="24"/>
          <w:szCs w:val="24"/>
        </w:rPr>
      </w:pPr>
      <w:r w:rsidRPr="00D728B3">
        <w:rPr>
          <w:sz w:val="24"/>
          <w:szCs w:val="24"/>
        </w:rPr>
        <w:tab/>
        <w:t>Штраф за частичное намокание 5 баллов, штраф за полное намокание 10 баллов.</w:t>
      </w:r>
    </w:p>
    <w:p w:rsidR="005F1FC6" w:rsidRPr="00D728B3" w:rsidRDefault="005F1FC6" w:rsidP="005F1FC6">
      <w:pPr>
        <w:rPr>
          <w:sz w:val="24"/>
          <w:szCs w:val="24"/>
        </w:rPr>
      </w:pPr>
      <w:r w:rsidRPr="00D728B3">
        <w:rPr>
          <w:sz w:val="24"/>
          <w:szCs w:val="24"/>
        </w:rPr>
        <w:tab/>
        <w:t>Касание пальцами рук бортика бассейна четвертым участником является финишем команды в комбинированной эстафете.</w:t>
      </w:r>
    </w:p>
    <w:p w:rsidR="005F1FC6" w:rsidRDefault="005F1FC6" w:rsidP="005F1FC6">
      <w:pPr>
        <w:rPr>
          <w:rFonts w:ascii="Arial" w:hAnsi="Arial" w:cs="Arial"/>
          <w:b/>
          <w:sz w:val="20"/>
          <w:szCs w:val="20"/>
        </w:rPr>
      </w:pPr>
    </w:p>
    <w:p w:rsidR="005F1FC6" w:rsidRPr="006773C1" w:rsidRDefault="005F1FC6" w:rsidP="005F1FC6">
      <w:pPr>
        <w:rPr>
          <w:rFonts w:ascii="Arial" w:hAnsi="Arial" w:cs="Arial"/>
          <w:b/>
          <w:sz w:val="20"/>
          <w:szCs w:val="20"/>
        </w:rPr>
      </w:pPr>
      <w:r w:rsidRPr="006773C1">
        <w:rPr>
          <w:rFonts w:ascii="Arial" w:hAnsi="Arial" w:cs="Arial"/>
          <w:b/>
          <w:sz w:val="20"/>
          <w:szCs w:val="20"/>
        </w:rPr>
        <w:t>3.ПОДВЕДЕНИЕ ИТОГОВ, ОПРЕДЕЛЕНИЕ ПОБЕДИТЕЛЕЙ</w:t>
      </w:r>
    </w:p>
    <w:p w:rsidR="005F1FC6" w:rsidRPr="00D728B3" w:rsidRDefault="005F1FC6" w:rsidP="005F1FC6">
      <w:pPr>
        <w:rPr>
          <w:sz w:val="24"/>
          <w:szCs w:val="24"/>
        </w:rPr>
      </w:pPr>
      <w:r>
        <w:rPr>
          <w:b/>
          <w:sz w:val="20"/>
          <w:szCs w:val="20"/>
        </w:rPr>
        <w:tab/>
      </w:r>
      <w:r w:rsidRPr="00D728B3">
        <w:rPr>
          <w:sz w:val="24"/>
          <w:szCs w:val="24"/>
        </w:rPr>
        <w:t>Итоги подводят по результатам командного первенства. Результат команды определяется по временному результату с учетом штрафного времени.</w:t>
      </w:r>
    </w:p>
    <w:p w:rsidR="005F1FC6" w:rsidRPr="00D728B3" w:rsidRDefault="005F1FC6" w:rsidP="005F1FC6">
      <w:pPr>
        <w:rPr>
          <w:sz w:val="24"/>
          <w:szCs w:val="24"/>
        </w:rPr>
      </w:pPr>
      <w:r w:rsidRPr="00D728B3">
        <w:rPr>
          <w:sz w:val="24"/>
          <w:szCs w:val="24"/>
        </w:rPr>
        <w:tab/>
        <w:t>Команды, имеющие одного и более дисквалифицированных участников, занимают место после всех команд, имеющих все четыре результата.</w:t>
      </w:r>
    </w:p>
    <w:p w:rsidR="005F1FC6" w:rsidRPr="00967B63" w:rsidRDefault="005F1FC6" w:rsidP="005F1FC6">
      <w:pPr>
        <w:rPr>
          <w:rFonts w:ascii="Arial" w:hAnsi="Arial" w:cs="Arial"/>
          <w:sz w:val="20"/>
          <w:szCs w:val="20"/>
        </w:rPr>
      </w:pPr>
    </w:p>
    <w:p w:rsidR="005F1FC6" w:rsidRDefault="005F1FC6" w:rsidP="00BA7F9F">
      <w:pPr>
        <w:spacing w:before="40"/>
        <w:jc w:val="both"/>
        <w:rPr>
          <w:rFonts w:ascii="Arial" w:hAnsi="Arial" w:cs="Arial"/>
        </w:rPr>
      </w:pPr>
    </w:p>
    <w:sectPr w:rsidR="005F1FC6" w:rsidSect="00AF21CB">
      <w:pgSz w:w="11910" w:h="16840"/>
      <w:pgMar w:top="568" w:right="720" w:bottom="709"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32D6D"/>
    <w:multiLevelType w:val="hybridMultilevel"/>
    <w:tmpl w:val="3B801580"/>
    <w:lvl w:ilvl="0" w:tplc="8A764C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D3D2F41"/>
    <w:multiLevelType w:val="hybridMultilevel"/>
    <w:tmpl w:val="8B861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C871F2C"/>
    <w:multiLevelType w:val="hybridMultilevel"/>
    <w:tmpl w:val="02F0F5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08"/>
    <w:rsid w:val="000271D3"/>
    <w:rsid w:val="0003100D"/>
    <w:rsid w:val="00035332"/>
    <w:rsid w:val="00052E23"/>
    <w:rsid w:val="00053762"/>
    <w:rsid w:val="00055406"/>
    <w:rsid w:val="00057E29"/>
    <w:rsid w:val="00073012"/>
    <w:rsid w:val="000866A7"/>
    <w:rsid w:val="000B0F4C"/>
    <w:rsid w:val="000B189D"/>
    <w:rsid w:val="000E6258"/>
    <w:rsid w:val="000F30B6"/>
    <w:rsid w:val="00136108"/>
    <w:rsid w:val="00143BC1"/>
    <w:rsid w:val="00180540"/>
    <w:rsid w:val="001906FA"/>
    <w:rsid w:val="0019552B"/>
    <w:rsid w:val="001970F5"/>
    <w:rsid w:val="00197868"/>
    <w:rsid w:val="001B4820"/>
    <w:rsid w:val="001F0607"/>
    <w:rsid w:val="001F5509"/>
    <w:rsid w:val="00200BB4"/>
    <w:rsid w:val="0020249D"/>
    <w:rsid w:val="00226D49"/>
    <w:rsid w:val="00233C14"/>
    <w:rsid w:val="00235806"/>
    <w:rsid w:val="00264B0B"/>
    <w:rsid w:val="00293EEC"/>
    <w:rsid w:val="002A069C"/>
    <w:rsid w:val="002B7E6B"/>
    <w:rsid w:val="002D3120"/>
    <w:rsid w:val="002E1AFE"/>
    <w:rsid w:val="002E5C0A"/>
    <w:rsid w:val="002F1C29"/>
    <w:rsid w:val="0030290B"/>
    <w:rsid w:val="00343619"/>
    <w:rsid w:val="00346C54"/>
    <w:rsid w:val="00366A25"/>
    <w:rsid w:val="00367072"/>
    <w:rsid w:val="00380766"/>
    <w:rsid w:val="00380976"/>
    <w:rsid w:val="00381B10"/>
    <w:rsid w:val="00383062"/>
    <w:rsid w:val="003D0E0B"/>
    <w:rsid w:val="003E09B2"/>
    <w:rsid w:val="003E1E08"/>
    <w:rsid w:val="003E3C23"/>
    <w:rsid w:val="003F0280"/>
    <w:rsid w:val="003F66CF"/>
    <w:rsid w:val="003F7F34"/>
    <w:rsid w:val="00414061"/>
    <w:rsid w:val="0042295F"/>
    <w:rsid w:val="00473D2B"/>
    <w:rsid w:val="00490B04"/>
    <w:rsid w:val="00491B64"/>
    <w:rsid w:val="004C18E3"/>
    <w:rsid w:val="004C7FAA"/>
    <w:rsid w:val="004E1BE5"/>
    <w:rsid w:val="004E7E42"/>
    <w:rsid w:val="004F430B"/>
    <w:rsid w:val="004F5FEA"/>
    <w:rsid w:val="00511DC5"/>
    <w:rsid w:val="00531EEA"/>
    <w:rsid w:val="00594DF6"/>
    <w:rsid w:val="005A023E"/>
    <w:rsid w:val="005A0AAB"/>
    <w:rsid w:val="005A48CE"/>
    <w:rsid w:val="005A732A"/>
    <w:rsid w:val="005B2A51"/>
    <w:rsid w:val="005C5F1C"/>
    <w:rsid w:val="005C6451"/>
    <w:rsid w:val="005D3BD7"/>
    <w:rsid w:val="005F1FC6"/>
    <w:rsid w:val="006047C4"/>
    <w:rsid w:val="00607B21"/>
    <w:rsid w:val="00630AE4"/>
    <w:rsid w:val="00633A6C"/>
    <w:rsid w:val="006465CF"/>
    <w:rsid w:val="006757A3"/>
    <w:rsid w:val="0069191C"/>
    <w:rsid w:val="00691D1E"/>
    <w:rsid w:val="006A251F"/>
    <w:rsid w:val="006A4882"/>
    <w:rsid w:val="006A6DE8"/>
    <w:rsid w:val="006B416A"/>
    <w:rsid w:val="006D0D48"/>
    <w:rsid w:val="006F25F2"/>
    <w:rsid w:val="0072404B"/>
    <w:rsid w:val="00740552"/>
    <w:rsid w:val="00743559"/>
    <w:rsid w:val="007531B1"/>
    <w:rsid w:val="007746F0"/>
    <w:rsid w:val="0078450F"/>
    <w:rsid w:val="007A162E"/>
    <w:rsid w:val="007A2093"/>
    <w:rsid w:val="007B521C"/>
    <w:rsid w:val="007E6EED"/>
    <w:rsid w:val="007F5ECF"/>
    <w:rsid w:val="007F73C9"/>
    <w:rsid w:val="00810ACC"/>
    <w:rsid w:val="00863314"/>
    <w:rsid w:val="008709F0"/>
    <w:rsid w:val="008927A2"/>
    <w:rsid w:val="008C299A"/>
    <w:rsid w:val="008D444E"/>
    <w:rsid w:val="008D73BC"/>
    <w:rsid w:val="008E546E"/>
    <w:rsid w:val="008E6B85"/>
    <w:rsid w:val="008F1AF4"/>
    <w:rsid w:val="008F629B"/>
    <w:rsid w:val="00902304"/>
    <w:rsid w:val="00933B4A"/>
    <w:rsid w:val="00951753"/>
    <w:rsid w:val="00951B68"/>
    <w:rsid w:val="0096330D"/>
    <w:rsid w:val="009635C2"/>
    <w:rsid w:val="00995273"/>
    <w:rsid w:val="009C1CBB"/>
    <w:rsid w:val="009D7F20"/>
    <w:rsid w:val="00A1161D"/>
    <w:rsid w:val="00A155C8"/>
    <w:rsid w:val="00A21492"/>
    <w:rsid w:val="00A30696"/>
    <w:rsid w:val="00A5467C"/>
    <w:rsid w:val="00A55870"/>
    <w:rsid w:val="00A7147C"/>
    <w:rsid w:val="00A82B4D"/>
    <w:rsid w:val="00A950A7"/>
    <w:rsid w:val="00AA296C"/>
    <w:rsid w:val="00AC03A4"/>
    <w:rsid w:val="00AD2A54"/>
    <w:rsid w:val="00AE62C6"/>
    <w:rsid w:val="00AF21CB"/>
    <w:rsid w:val="00AF754A"/>
    <w:rsid w:val="00B45AF3"/>
    <w:rsid w:val="00B478FE"/>
    <w:rsid w:val="00B50086"/>
    <w:rsid w:val="00B52DD9"/>
    <w:rsid w:val="00B561FD"/>
    <w:rsid w:val="00BA161B"/>
    <w:rsid w:val="00BA7F9F"/>
    <w:rsid w:val="00BB1466"/>
    <w:rsid w:val="00BF1E23"/>
    <w:rsid w:val="00BF3541"/>
    <w:rsid w:val="00BF6D09"/>
    <w:rsid w:val="00C2469B"/>
    <w:rsid w:val="00C3159E"/>
    <w:rsid w:val="00C340F2"/>
    <w:rsid w:val="00C40E72"/>
    <w:rsid w:val="00C44A01"/>
    <w:rsid w:val="00C60AAA"/>
    <w:rsid w:val="00C60F0F"/>
    <w:rsid w:val="00C654A1"/>
    <w:rsid w:val="00C7614B"/>
    <w:rsid w:val="00C76800"/>
    <w:rsid w:val="00C944F0"/>
    <w:rsid w:val="00CD7185"/>
    <w:rsid w:val="00D03641"/>
    <w:rsid w:val="00D117B0"/>
    <w:rsid w:val="00D126A4"/>
    <w:rsid w:val="00D26376"/>
    <w:rsid w:val="00D3346C"/>
    <w:rsid w:val="00D4209C"/>
    <w:rsid w:val="00D5056E"/>
    <w:rsid w:val="00D66459"/>
    <w:rsid w:val="00D70261"/>
    <w:rsid w:val="00D728B3"/>
    <w:rsid w:val="00D75C3D"/>
    <w:rsid w:val="00DA4541"/>
    <w:rsid w:val="00DA520C"/>
    <w:rsid w:val="00DB464B"/>
    <w:rsid w:val="00DE256A"/>
    <w:rsid w:val="00DF2C3D"/>
    <w:rsid w:val="00E05A63"/>
    <w:rsid w:val="00E118C5"/>
    <w:rsid w:val="00E22982"/>
    <w:rsid w:val="00E72BAD"/>
    <w:rsid w:val="00E90062"/>
    <w:rsid w:val="00EA3D06"/>
    <w:rsid w:val="00EB26D4"/>
    <w:rsid w:val="00ED1AC3"/>
    <w:rsid w:val="00EF74BB"/>
    <w:rsid w:val="00F25166"/>
    <w:rsid w:val="00F30144"/>
    <w:rsid w:val="00F4169F"/>
    <w:rsid w:val="00F503C2"/>
    <w:rsid w:val="00F5599D"/>
    <w:rsid w:val="00F60BE7"/>
    <w:rsid w:val="00F809AC"/>
    <w:rsid w:val="00F97CF9"/>
    <w:rsid w:val="00F97F38"/>
    <w:rsid w:val="00FC692F"/>
    <w:rsid w:val="00FD2A7D"/>
    <w:rsid w:val="00FE2113"/>
    <w:rsid w:val="00FE2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3CD8E"/>
  <w15:docId w15:val="{7F7D5990-57EB-4AD2-960B-D6C3EA226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E1E08"/>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1"/>
    <w:qFormat/>
    <w:rsid w:val="003E1E08"/>
    <w:pPr>
      <w:ind w:left="1495"/>
      <w:outlineLvl w:val="0"/>
    </w:pPr>
    <w:rPr>
      <w:b/>
      <w:bCs/>
      <w:sz w:val="24"/>
      <w:szCs w:val="24"/>
    </w:rPr>
  </w:style>
  <w:style w:type="paragraph" w:styleId="2">
    <w:name w:val="heading 2"/>
    <w:basedOn w:val="a"/>
    <w:link w:val="20"/>
    <w:uiPriority w:val="1"/>
    <w:qFormat/>
    <w:rsid w:val="003E1E08"/>
    <w:pPr>
      <w:ind w:left="218"/>
      <w:outlineLvl w:val="1"/>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E1E08"/>
    <w:rPr>
      <w:rFonts w:ascii="Times New Roman" w:eastAsia="Times New Roman" w:hAnsi="Times New Roman" w:cs="Times New Roman"/>
      <w:b/>
      <w:bCs/>
      <w:sz w:val="24"/>
      <w:szCs w:val="24"/>
      <w:lang w:eastAsia="ru-RU" w:bidi="ru-RU"/>
    </w:rPr>
  </w:style>
  <w:style w:type="character" w:customStyle="1" w:styleId="20">
    <w:name w:val="Заголовок 2 Знак"/>
    <w:basedOn w:val="a0"/>
    <w:link w:val="2"/>
    <w:uiPriority w:val="1"/>
    <w:rsid w:val="003E1E08"/>
    <w:rPr>
      <w:rFonts w:ascii="Times New Roman" w:eastAsia="Times New Roman" w:hAnsi="Times New Roman" w:cs="Times New Roman"/>
      <w:b/>
      <w:bCs/>
      <w:sz w:val="20"/>
      <w:szCs w:val="20"/>
      <w:lang w:eastAsia="ru-RU" w:bidi="ru-RU"/>
    </w:rPr>
  </w:style>
  <w:style w:type="table" w:customStyle="1" w:styleId="TableNormal">
    <w:name w:val="Table Normal"/>
    <w:uiPriority w:val="2"/>
    <w:semiHidden/>
    <w:unhideWhenUsed/>
    <w:qFormat/>
    <w:rsid w:val="003E1E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E1E08"/>
    <w:pPr>
      <w:ind w:left="646"/>
    </w:pPr>
    <w:rPr>
      <w:sz w:val="20"/>
      <w:szCs w:val="20"/>
    </w:rPr>
  </w:style>
  <w:style w:type="character" w:customStyle="1" w:styleId="a4">
    <w:name w:val="Основной текст Знак"/>
    <w:basedOn w:val="a0"/>
    <w:link w:val="a3"/>
    <w:uiPriority w:val="1"/>
    <w:rsid w:val="003E1E08"/>
    <w:rPr>
      <w:rFonts w:ascii="Times New Roman" w:eastAsia="Times New Roman" w:hAnsi="Times New Roman" w:cs="Times New Roman"/>
      <w:sz w:val="20"/>
      <w:szCs w:val="20"/>
      <w:lang w:eastAsia="ru-RU" w:bidi="ru-RU"/>
    </w:rPr>
  </w:style>
  <w:style w:type="paragraph" w:styleId="a5">
    <w:name w:val="List Paragraph"/>
    <w:basedOn w:val="a"/>
    <w:uiPriority w:val="34"/>
    <w:qFormat/>
    <w:rsid w:val="003E1E08"/>
    <w:pPr>
      <w:ind w:left="646" w:hanging="361"/>
    </w:pPr>
  </w:style>
  <w:style w:type="paragraph" w:customStyle="1" w:styleId="TableParagraph">
    <w:name w:val="Table Paragraph"/>
    <w:basedOn w:val="a"/>
    <w:uiPriority w:val="1"/>
    <w:qFormat/>
    <w:rsid w:val="003E1E08"/>
    <w:pPr>
      <w:ind w:left="105"/>
    </w:pPr>
  </w:style>
  <w:style w:type="paragraph" w:styleId="a6">
    <w:name w:val="Balloon Text"/>
    <w:basedOn w:val="a"/>
    <w:link w:val="a7"/>
    <w:uiPriority w:val="99"/>
    <w:semiHidden/>
    <w:unhideWhenUsed/>
    <w:rsid w:val="003E1E08"/>
    <w:rPr>
      <w:rFonts w:ascii="Tahoma" w:hAnsi="Tahoma" w:cs="Tahoma"/>
      <w:sz w:val="16"/>
      <w:szCs w:val="16"/>
    </w:rPr>
  </w:style>
  <w:style w:type="character" w:customStyle="1" w:styleId="a7">
    <w:name w:val="Текст выноски Знак"/>
    <w:basedOn w:val="a0"/>
    <w:link w:val="a6"/>
    <w:uiPriority w:val="99"/>
    <w:semiHidden/>
    <w:rsid w:val="003E1E08"/>
    <w:rPr>
      <w:rFonts w:ascii="Tahoma" w:eastAsia="Times New Roman" w:hAnsi="Tahoma" w:cs="Tahoma"/>
      <w:sz w:val="16"/>
      <w:szCs w:val="16"/>
      <w:lang w:eastAsia="ru-RU" w:bidi="ru-RU"/>
    </w:rPr>
  </w:style>
  <w:style w:type="paragraph" w:styleId="a8">
    <w:name w:val="Body Text Indent"/>
    <w:basedOn w:val="a"/>
    <w:link w:val="a9"/>
    <w:rsid w:val="006D0D48"/>
    <w:pPr>
      <w:widowControl/>
      <w:autoSpaceDE/>
      <w:autoSpaceDN/>
      <w:spacing w:after="120"/>
      <w:ind w:left="283"/>
    </w:pPr>
    <w:rPr>
      <w:sz w:val="24"/>
      <w:szCs w:val="24"/>
      <w:lang w:bidi="ar-SA"/>
    </w:rPr>
  </w:style>
  <w:style w:type="character" w:customStyle="1" w:styleId="a9">
    <w:name w:val="Основной текст с отступом Знак"/>
    <w:basedOn w:val="a0"/>
    <w:link w:val="a8"/>
    <w:rsid w:val="006D0D48"/>
    <w:rPr>
      <w:rFonts w:ascii="Times New Roman" w:eastAsia="Times New Roman" w:hAnsi="Times New Roman" w:cs="Times New Roman"/>
      <w:sz w:val="24"/>
      <w:szCs w:val="24"/>
      <w:lang w:eastAsia="ru-RU"/>
    </w:rPr>
  </w:style>
  <w:style w:type="paragraph" w:customStyle="1" w:styleId="ConsNormal">
    <w:name w:val="ConsNormal"/>
    <w:rsid w:val="006D0D48"/>
    <w:pPr>
      <w:widowControl w:val="0"/>
      <w:snapToGrid w:val="0"/>
      <w:spacing w:after="0" w:line="240" w:lineRule="auto"/>
      <w:ind w:firstLine="720"/>
    </w:pPr>
    <w:rPr>
      <w:rFonts w:ascii="Times New Roman" w:eastAsia="Times New Roman" w:hAnsi="Times New Roman" w:cs="Times New Roman"/>
      <w:sz w:val="16"/>
      <w:szCs w:val="20"/>
      <w:lang w:eastAsia="ru-RU"/>
    </w:rPr>
  </w:style>
  <w:style w:type="character" w:styleId="aa">
    <w:name w:val="Hyperlink"/>
    <w:rsid w:val="004E7E42"/>
    <w:rPr>
      <w:color w:val="0000FF"/>
      <w:u w:val="single"/>
    </w:rPr>
  </w:style>
  <w:style w:type="character" w:customStyle="1" w:styleId="ab">
    <w:name w:val="Основной текст_"/>
    <w:link w:val="3"/>
    <w:locked/>
    <w:rsid w:val="00F97F38"/>
    <w:rPr>
      <w:spacing w:val="-2"/>
      <w:shd w:val="clear" w:color="auto" w:fill="FFFFFF"/>
    </w:rPr>
  </w:style>
  <w:style w:type="paragraph" w:customStyle="1" w:styleId="3">
    <w:name w:val="Основной текст3"/>
    <w:basedOn w:val="a"/>
    <w:link w:val="ab"/>
    <w:rsid w:val="00F97F38"/>
    <w:pPr>
      <w:shd w:val="clear" w:color="auto" w:fill="FFFFFF"/>
      <w:autoSpaceDE/>
      <w:autoSpaceDN/>
      <w:spacing w:after="360" w:line="240" w:lineRule="atLeast"/>
      <w:ind w:hanging="440"/>
      <w:jc w:val="center"/>
    </w:pPr>
    <w:rPr>
      <w:rFonts w:asciiTheme="minorHAnsi" w:eastAsiaTheme="minorHAnsi" w:hAnsiTheme="minorHAnsi" w:cstheme="minorBidi"/>
      <w:spacing w:val="-2"/>
      <w:shd w:val="clear" w:color="auto" w:fill="FFFFFF"/>
      <w:lang w:eastAsia="en-US" w:bidi="ar-SA"/>
    </w:rPr>
  </w:style>
  <w:style w:type="character" w:customStyle="1" w:styleId="ac">
    <w:name w:val="Основной текст + Полужирный"/>
    <w:rsid w:val="00F97F38"/>
    <w:rPr>
      <w:rFonts w:ascii="Times New Roman" w:hAnsi="Times New Roman"/>
      <w:b/>
      <w:color w:val="000000"/>
      <w:spacing w:val="-2"/>
      <w:w w:val="100"/>
      <w:position w:val="0"/>
      <w:sz w:val="22"/>
      <w:u w:val="none"/>
      <w:lang w:val="ru-RU" w:eastAsia="x-none"/>
    </w:rPr>
  </w:style>
  <w:style w:type="paragraph" w:customStyle="1" w:styleId="11">
    <w:name w:val="Абзац списка1"/>
    <w:basedOn w:val="a"/>
    <w:rsid w:val="00F97F38"/>
    <w:pPr>
      <w:widowControl/>
      <w:autoSpaceDE/>
      <w:autoSpaceDN/>
      <w:spacing w:after="160" w:line="259" w:lineRule="auto"/>
      <w:ind w:left="720"/>
    </w:pPr>
    <w:rPr>
      <w:rFonts w:ascii="Calibri" w:hAnsi="Calibri"/>
      <w:lang w:eastAsia="en-US" w:bidi="ar-SA"/>
    </w:rPr>
  </w:style>
  <w:style w:type="paragraph" w:styleId="21">
    <w:name w:val="Body Text 2"/>
    <w:basedOn w:val="a"/>
    <w:link w:val="22"/>
    <w:rsid w:val="00B478FE"/>
    <w:pPr>
      <w:widowControl/>
      <w:autoSpaceDE/>
      <w:autoSpaceDN/>
      <w:spacing w:after="120" w:line="480" w:lineRule="auto"/>
    </w:pPr>
    <w:rPr>
      <w:sz w:val="28"/>
      <w:szCs w:val="24"/>
      <w:lang w:bidi="ar-SA"/>
    </w:rPr>
  </w:style>
  <w:style w:type="character" w:customStyle="1" w:styleId="22">
    <w:name w:val="Основной текст 2 Знак"/>
    <w:basedOn w:val="a0"/>
    <w:link w:val="21"/>
    <w:rsid w:val="00B478FE"/>
    <w:rPr>
      <w:rFonts w:ascii="Times New Roman" w:eastAsia="Times New Roman" w:hAnsi="Times New Roman" w:cs="Times New Roman"/>
      <w:sz w:val="28"/>
      <w:szCs w:val="24"/>
      <w:lang w:eastAsia="ru-RU"/>
    </w:rPr>
  </w:style>
  <w:style w:type="paragraph" w:styleId="ad">
    <w:name w:val="Plain Text"/>
    <w:aliases w:val=" Знак1,Знак1"/>
    <w:basedOn w:val="a"/>
    <w:link w:val="ae"/>
    <w:rsid w:val="00B478FE"/>
    <w:pPr>
      <w:widowControl/>
      <w:autoSpaceDE/>
      <w:autoSpaceDN/>
    </w:pPr>
    <w:rPr>
      <w:rFonts w:ascii="Courier New" w:hAnsi="Courier New"/>
      <w:sz w:val="20"/>
      <w:szCs w:val="20"/>
      <w:lang w:bidi="ar-SA"/>
    </w:rPr>
  </w:style>
  <w:style w:type="character" w:customStyle="1" w:styleId="ae">
    <w:name w:val="Текст Знак"/>
    <w:aliases w:val=" Знак1 Знак,Знак1 Знак"/>
    <w:basedOn w:val="a0"/>
    <w:link w:val="ad"/>
    <w:rsid w:val="00B478FE"/>
    <w:rPr>
      <w:rFonts w:ascii="Courier New" w:eastAsia="Times New Roman" w:hAnsi="Courier New" w:cs="Times New Roman"/>
      <w:sz w:val="20"/>
      <w:szCs w:val="20"/>
      <w:lang w:eastAsia="ru-RU"/>
    </w:rPr>
  </w:style>
  <w:style w:type="paragraph" w:customStyle="1" w:styleId="af">
    <w:name w:val="Знак"/>
    <w:basedOn w:val="a"/>
    <w:rsid w:val="009D7F20"/>
    <w:pPr>
      <w:widowControl/>
      <w:autoSpaceDE/>
      <w:autoSpaceDN/>
      <w:spacing w:after="160" w:line="240" w:lineRule="exact"/>
    </w:pPr>
    <w:rPr>
      <w:rFonts w:ascii="Verdana" w:hAnsi="Verdana"/>
      <w:sz w:val="20"/>
      <w:szCs w:val="20"/>
      <w:lang w:val="en-US" w:eastAsia="en-US" w:bidi="ar-SA"/>
    </w:rPr>
  </w:style>
  <w:style w:type="paragraph" w:styleId="af0">
    <w:name w:val="No Spacing"/>
    <w:link w:val="af1"/>
    <w:uiPriority w:val="1"/>
    <w:qFormat/>
    <w:rsid w:val="008F1AF4"/>
    <w:pPr>
      <w:spacing w:after="0" w:line="240" w:lineRule="auto"/>
    </w:pPr>
    <w:rPr>
      <w:rFonts w:eastAsiaTheme="minorEastAsia"/>
      <w:lang w:eastAsia="ru-RU"/>
    </w:rPr>
  </w:style>
  <w:style w:type="character" w:customStyle="1" w:styleId="af1">
    <w:name w:val="Без интервала Знак"/>
    <w:basedOn w:val="a0"/>
    <w:link w:val="af0"/>
    <w:uiPriority w:val="1"/>
    <w:rsid w:val="008F1AF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8CB8B-529F-49AD-ABC0-A34508AFD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1959</Words>
  <Characters>11169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2022-10-06T10:36:00Z</cp:lastPrinted>
  <dcterms:created xsi:type="dcterms:W3CDTF">2023-09-08T06:32:00Z</dcterms:created>
  <dcterms:modified xsi:type="dcterms:W3CDTF">2023-09-12T13:36:00Z</dcterms:modified>
</cp:coreProperties>
</file>